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800309" w:rsidRDefault="002368FC" w:rsidP="002368FC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52"/>
          <w:szCs w:val="52"/>
          <w:u w:val="single"/>
        </w:rPr>
        <w:t>GI Anatomy of Horse</w:t>
      </w:r>
    </w:p>
    <w:p w:rsidR="002368FC" w:rsidRDefault="002368FC" w:rsidP="002368FC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52"/>
          <w:szCs w:val="52"/>
          <w:u w:val="single"/>
        </w:rPr>
      </w:pPr>
    </w:p>
    <w:p w:rsidR="00DB59F9" w:rsidRDefault="00DB59F9" w:rsidP="002368FC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1CBF580D" wp14:editId="7F3FF3CD">
            <wp:extent cx="4646428" cy="3646968"/>
            <wp:effectExtent l="0" t="0" r="1905" b="0"/>
            <wp:docPr id="1" name="Picture 1" descr="Image result for anatomy of horse with co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natomy of horse with col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894" cy="364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30" w:rsidRPr="008C7830" w:rsidRDefault="008C7830" w:rsidP="008C7830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Horses are monogastrics an</w:t>
      </w:r>
      <w:r w:rsidR="005138A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imals, </w:t>
      </w:r>
      <w:r w:rsidR="005138A0" w:rsidRPr="005138A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with a relatively small stomach (capacity 8–10 L)</w:t>
      </w:r>
      <w:r w:rsidR="005138A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552CCE" w:rsidRDefault="00552CCE">
      <w:pPr>
        <w:rPr>
          <w:rFonts w:ascii="Times New Roman" w:hAnsi="Times New Roman" w:cs="Times New Roman"/>
          <w:sz w:val="24"/>
          <w:szCs w:val="24"/>
        </w:rPr>
      </w:pPr>
    </w:p>
    <w:p w:rsidR="005138A0" w:rsidRDefault="005138A0">
      <w:pPr>
        <w:rPr>
          <w:rFonts w:ascii="Times New Roman" w:hAnsi="Times New Roman" w:cs="Times New Roman"/>
          <w:sz w:val="24"/>
          <w:szCs w:val="24"/>
        </w:rPr>
      </w:pPr>
    </w:p>
    <w:p w:rsidR="005138A0" w:rsidRDefault="005138A0">
      <w:pPr>
        <w:rPr>
          <w:rFonts w:ascii="Times New Roman" w:hAnsi="Times New Roman" w:cs="Times New Roman"/>
          <w:sz w:val="24"/>
          <w:szCs w:val="24"/>
        </w:rPr>
      </w:pPr>
    </w:p>
    <w:p w:rsidR="005138A0" w:rsidRDefault="005138A0">
      <w:pPr>
        <w:rPr>
          <w:rFonts w:ascii="Times New Roman" w:hAnsi="Times New Roman" w:cs="Times New Roman"/>
          <w:sz w:val="24"/>
          <w:szCs w:val="24"/>
        </w:rPr>
      </w:pPr>
    </w:p>
    <w:p w:rsidR="005138A0" w:rsidRDefault="005138A0">
      <w:pPr>
        <w:rPr>
          <w:rFonts w:ascii="Times New Roman" w:hAnsi="Times New Roman" w:cs="Times New Roman"/>
          <w:sz w:val="24"/>
          <w:szCs w:val="24"/>
        </w:rPr>
      </w:pPr>
    </w:p>
    <w:p w:rsidR="005138A0" w:rsidRDefault="005138A0">
      <w:pPr>
        <w:rPr>
          <w:rFonts w:ascii="Times New Roman" w:hAnsi="Times New Roman" w:cs="Times New Roman"/>
          <w:sz w:val="24"/>
          <w:szCs w:val="24"/>
        </w:rPr>
      </w:pPr>
    </w:p>
    <w:p w:rsidR="005138A0" w:rsidRDefault="005138A0">
      <w:pPr>
        <w:rPr>
          <w:rFonts w:ascii="Times New Roman" w:hAnsi="Times New Roman" w:cs="Times New Roman"/>
          <w:sz w:val="24"/>
          <w:szCs w:val="24"/>
        </w:rPr>
      </w:pPr>
    </w:p>
    <w:p w:rsidR="005138A0" w:rsidRDefault="005138A0">
      <w:pPr>
        <w:rPr>
          <w:rFonts w:ascii="Times New Roman" w:hAnsi="Times New Roman" w:cs="Times New Roman"/>
          <w:sz w:val="24"/>
          <w:szCs w:val="24"/>
        </w:rPr>
      </w:pPr>
    </w:p>
    <w:p w:rsidR="005138A0" w:rsidRDefault="005138A0">
      <w:pPr>
        <w:rPr>
          <w:rFonts w:ascii="Times New Roman" w:hAnsi="Times New Roman" w:cs="Times New Roman"/>
          <w:sz w:val="24"/>
          <w:szCs w:val="24"/>
        </w:rPr>
      </w:pPr>
    </w:p>
    <w:p w:rsidR="005138A0" w:rsidRDefault="00910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3312105"/>
            <wp:effectExtent l="0" t="0" r="0" b="3175"/>
            <wp:docPr id="2" name="Picture 2" descr="C:\Users\User\Downloads\23191728_1632398656818595_1809053583_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3191728_1632398656818595_1809053583_o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1C" w:rsidRDefault="00C20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Above shows a l</w:t>
      </w:r>
      <w:r w:rsidR="00F6411C">
        <w:rPr>
          <w:rFonts w:ascii="Times New Roman" w:hAnsi="Times New Roman" w:cs="Times New Roman"/>
          <w:sz w:val="24"/>
          <w:szCs w:val="24"/>
        </w:rPr>
        <w:t>eft lateral view of the horse’s abdomen.</w:t>
      </w:r>
      <w:r>
        <w:rPr>
          <w:rFonts w:ascii="Times New Roman" w:hAnsi="Times New Roman" w:cs="Times New Roman"/>
          <w:sz w:val="24"/>
          <w:szCs w:val="24"/>
        </w:rPr>
        <w:t xml:space="preserve"> Structures unique to this side are:</w:t>
      </w:r>
    </w:p>
    <w:p w:rsidR="00C20440" w:rsidRDefault="00C20440" w:rsidP="00C204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Stomach</w:t>
      </w:r>
    </w:p>
    <w:p w:rsidR="00C20440" w:rsidRDefault="00C20440" w:rsidP="00C204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Spleen</w:t>
      </w:r>
    </w:p>
    <w:p w:rsidR="00C20440" w:rsidRDefault="004B41F5" w:rsidP="00C204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Jejunum</w:t>
      </w:r>
    </w:p>
    <w:p w:rsidR="004B41F5" w:rsidRDefault="004B41F5" w:rsidP="00C204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dorsal colon</w:t>
      </w:r>
    </w:p>
    <w:p w:rsidR="004B41F5" w:rsidRPr="00C20440" w:rsidRDefault="004B41F5" w:rsidP="00C204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ventral colon.</w:t>
      </w:r>
    </w:p>
    <w:p w:rsidR="00F6411C" w:rsidRDefault="00F6411C">
      <w:pPr>
        <w:rPr>
          <w:rFonts w:ascii="Times New Roman" w:hAnsi="Times New Roman" w:cs="Times New Roman"/>
          <w:sz w:val="24"/>
          <w:szCs w:val="24"/>
        </w:rPr>
      </w:pPr>
    </w:p>
    <w:p w:rsidR="005138A0" w:rsidRDefault="005138A0">
      <w:pPr>
        <w:rPr>
          <w:rFonts w:ascii="Times New Roman" w:hAnsi="Times New Roman" w:cs="Times New Roman"/>
          <w:sz w:val="24"/>
          <w:szCs w:val="24"/>
        </w:rPr>
      </w:pPr>
    </w:p>
    <w:p w:rsidR="005138A0" w:rsidRDefault="005138A0">
      <w:pPr>
        <w:rPr>
          <w:rFonts w:ascii="Times New Roman" w:hAnsi="Times New Roman" w:cs="Times New Roman"/>
          <w:sz w:val="24"/>
          <w:szCs w:val="24"/>
        </w:rPr>
      </w:pPr>
    </w:p>
    <w:p w:rsidR="004B41F5" w:rsidRDefault="004B41F5">
      <w:pPr>
        <w:rPr>
          <w:rFonts w:ascii="Times New Roman" w:hAnsi="Times New Roman" w:cs="Times New Roman"/>
          <w:sz w:val="24"/>
          <w:szCs w:val="24"/>
        </w:rPr>
      </w:pPr>
    </w:p>
    <w:p w:rsidR="004B41F5" w:rsidRDefault="004B41F5">
      <w:pPr>
        <w:rPr>
          <w:rFonts w:ascii="Times New Roman" w:hAnsi="Times New Roman" w:cs="Times New Roman"/>
          <w:sz w:val="24"/>
          <w:szCs w:val="24"/>
        </w:rPr>
      </w:pPr>
    </w:p>
    <w:p w:rsidR="004B41F5" w:rsidRDefault="004B41F5">
      <w:pPr>
        <w:rPr>
          <w:rFonts w:ascii="Times New Roman" w:hAnsi="Times New Roman" w:cs="Times New Roman"/>
          <w:sz w:val="24"/>
          <w:szCs w:val="24"/>
        </w:rPr>
      </w:pPr>
    </w:p>
    <w:p w:rsidR="004B41F5" w:rsidRDefault="004B41F5">
      <w:pPr>
        <w:rPr>
          <w:rFonts w:ascii="Times New Roman" w:hAnsi="Times New Roman" w:cs="Times New Roman"/>
          <w:sz w:val="24"/>
          <w:szCs w:val="24"/>
        </w:rPr>
      </w:pPr>
    </w:p>
    <w:p w:rsidR="004B41F5" w:rsidRDefault="004B41F5">
      <w:pPr>
        <w:rPr>
          <w:rFonts w:ascii="Times New Roman" w:hAnsi="Times New Roman" w:cs="Times New Roman"/>
          <w:sz w:val="24"/>
          <w:szCs w:val="24"/>
        </w:rPr>
      </w:pPr>
    </w:p>
    <w:p w:rsidR="004B41F5" w:rsidRDefault="004B41F5">
      <w:pPr>
        <w:rPr>
          <w:rFonts w:ascii="Times New Roman" w:hAnsi="Times New Roman" w:cs="Times New Roman"/>
          <w:sz w:val="24"/>
          <w:szCs w:val="24"/>
        </w:rPr>
      </w:pPr>
    </w:p>
    <w:p w:rsidR="004B41F5" w:rsidRDefault="004B41F5">
      <w:pPr>
        <w:rPr>
          <w:rFonts w:ascii="Times New Roman" w:hAnsi="Times New Roman" w:cs="Times New Roman"/>
          <w:sz w:val="24"/>
          <w:szCs w:val="24"/>
        </w:rPr>
      </w:pPr>
    </w:p>
    <w:p w:rsidR="004B41F5" w:rsidRDefault="004B4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3121794"/>
            <wp:effectExtent l="0" t="0" r="0" b="2540"/>
            <wp:docPr id="3" name="Picture 3" descr="C:\Users\User\Downloads\23191728_1632398656818595_180905358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3191728_1632398656818595_1809053583_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1F5" w:rsidRDefault="004B4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Above picture shows the right lateral view of a horse’s abdomen. Unique to this view are:</w:t>
      </w:r>
    </w:p>
    <w:p w:rsidR="004B41F5" w:rsidRDefault="004B41F5" w:rsidP="004B41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kidney</w:t>
      </w:r>
    </w:p>
    <w:p w:rsidR="004B41F5" w:rsidRDefault="0034183F" w:rsidP="004B41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Descending duodenum</w:t>
      </w:r>
    </w:p>
    <w:p w:rsidR="0034183F" w:rsidRDefault="0034183F" w:rsidP="004B41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ventral colon</w:t>
      </w:r>
    </w:p>
    <w:p w:rsidR="0034183F" w:rsidRDefault="0034183F" w:rsidP="004B41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dorsal colon</w:t>
      </w:r>
    </w:p>
    <w:p w:rsidR="0034183F" w:rsidRDefault="0034183F" w:rsidP="0034183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05935" cy="6549390"/>
            <wp:effectExtent l="0" t="0" r="0" b="3810"/>
            <wp:docPr id="4" name="Picture 4" descr="C:\Users\User\Downloads\23158350_1632398683485259_1326949503_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3158350_1632398683485259_1326949503_o (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654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83F" w:rsidRDefault="0034183F" w:rsidP="0034183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4183F" w:rsidRDefault="0034183F" w:rsidP="0034183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4183F" w:rsidRDefault="0034183F" w:rsidP="0034183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4183F" w:rsidRDefault="0034183F" w:rsidP="0034183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4183F" w:rsidRDefault="0034183F" w:rsidP="0034183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4183F" w:rsidRDefault="0034183F" w:rsidP="0034183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433570" cy="5869305"/>
            <wp:effectExtent l="0" t="0" r="5080" b="0"/>
            <wp:docPr id="5" name="Picture 5" descr="C:\Users\User\Downloads\23158350_1632398683485259_132694950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3158350_1632398683485259_1326949503_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586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83F" w:rsidRDefault="0034183F" w:rsidP="0034183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4183F" w:rsidRDefault="0034183F" w:rsidP="0034183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4183F" w:rsidRDefault="0034183F" w:rsidP="0034183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4183F" w:rsidRDefault="0034183F" w:rsidP="0034183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4183F" w:rsidRDefault="0034183F" w:rsidP="0034183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4183F" w:rsidRDefault="0034183F" w:rsidP="0034183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4183F" w:rsidRDefault="0034183F" w:rsidP="0034183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4183F" w:rsidRDefault="0034183F" w:rsidP="0034183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4183F" w:rsidRDefault="0034183F" w:rsidP="0034183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208" cy="7134447"/>
            <wp:effectExtent l="0" t="0" r="3810" b="0"/>
            <wp:docPr id="6" name="Picture 6" descr="C:\Users\User\Downloads\23261722_1632398666818594_51852381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23261722_1632398666818594_518523813_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3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183F" w:rsidRPr="0034183F" w:rsidRDefault="0034183F" w:rsidP="0034183F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34183F" w:rsidRPr="0034183F" w:rsidSect="002368F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Borders w:offsetFrom="page">
        <w:top w:val="dotDash" w:sz="24" w:space="24" w:color="0070C0"/>
        <w:left w:val="dotDash" w:sz="24" w:space="24" w:color="0070C0"/>
        <w:bottom w:val="dotDash" w:sz="24" w:space="24" w:color="0070C0"/>
        <w:right w:val="dotDash" w:sz="2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F47" w:rsidRDefault="008C0F47" w:rsidP="00552CCE">
      <w:pPr>
        <w:spacing w:after="0" w:line="240" w:lineRule="auto"/>
      </w:pPr>
      <w:r>
        <w:separator/>
      </w:r>
    </w:p>
  </w:endnote>
  <w:endnote w:type="continuationSeparator" w:id="0">
    <w:p w:rsidR="008C0F47" w:rsidRDefault="008C0F47" w:rsidP="0055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CE" w:rsidRDefault="00552C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CE" w:rsidRDefault="00552C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CE" w:rsidRDefault="00552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F47" w:rsidRDefault="008C0F47" w:rsidP="00552CCE">
      <w:pPr>
        <w:spacing w:after="0" w:line="240" w:lineRule="auto"/>
      </w:pPr>
      <w:r>
        <w:separator/>
      </w:r>
    </w:p>
  </w:footnote>
  <w:footnote w:type="continuationSeparator" w:id="0">
    <w:p w:rsidR="008C0F47" w:rsidRDefault="008C0F47" w:rsidP="00552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CE" w:rsidRDefault="00552C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CE" w:rsidRDefault="00552C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CE" w:rsidRDefault="00552C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F20BC"/>
    <w:multiLevelType w:val="hybridMultilevel"/>
    <w:tmpl w:val="FAD8D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34BB1"/>
    <w:multiLevelType w:val="hybridMultilevel"/>
    <w:tmpl w:val="27600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c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CE"/>
    <w:rsid w:val="002368FC"/>
    <w:rsid w:val="0034183F"/>
    <w:rsid w:val="004B41F5"/>
    <w:rsid w:val="005138A0"/>
    <w:rsid w:val="00552CCE"/>
    <w:rsid w:val="00800309"/>
    <w:rsid w:val="008C0F47"/>
    <w:rsid w:val="008C7830"/>
    <w:rsid w:val="009108BE"/>
    <w:rsid w:val="00C20440"/>
    <w:rsid w:val="00D26B60"/>
    <w:rsid w:val="00DB59F9"/>
    <w:rsid w:val="00F6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CCE"/>
  </w:style>
  <w:style w:type="paragraph" w:styleId="Footer">
    <w:name w:val="footer"/>
    <w:basedOn w:val="Normal"/>
    <w:link w:val="FooterChar"/>
    <w:uiPriority w:val="99"/>
    <w:unhideWhenUsed/>
    <w:rsid w:val="00552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CCE"/>
  </w:style>
  <w:style w:type="paragraph" w:styleId="BalloonText">
    <w:name w:val="Balloon Text"/>
    <w:basedOn w:val="Normal"/>
    <w:link w:val="BalloonTextChar"/>
    <w:uiPriority w:val="99"/>
    <w:semiHidden/>
    <w:unhideWhenUsed/>
    <w:rsid w:val="00DB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0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CCE"/>
  </w:style>
  <w:style w:type="paragraph" w:styleId="Footer">
    <w:name w:val="footer"/>
    <w:basedOn w:val="Normal"/>
    <w:link w:val="FooterChar"/>
    <w:uiPriority w:val="99"/>
    <w:unhideWhenUsed/>
    <w:rsid w:val="00552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CCE"/>
  </w:style>
  <w:style w:type="paragraph" w:styleId="BalloonText">
    <w:name w:val="Balloon Text"/>
    <w:basedOn w:val="Normal"/>
    <w:link w:val="BalloonTextChar"/>
    <w:uiPriority w:val="99"/>
    <w:semiHidden/>
    <w:unhideWhenUsed/>
    <w:rsid w:val="00DB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0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2017-11-02T19:46:00Z</dcterms:created>
  <dcterms:modified xsi:type="dcterms:W3CDTF">2017-11-02T20:29:00Z</dcterms:modified>
</cp:coreProperties>
</file>