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F7" w:rsidRDefault="009852F7" w:rsidP="009852F7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rStyle w:val="Textoennegrita"/>
          <w:rFonts w:ascii="Arial" w:hAnsi="Arial" w:cs="Arial"/>
          <w:color w:val="000000" w:themeColor="text1"/>
          <w:sz w:val="28"/>
          <w:szCs w:val="28"/>
          <w:u w:val="single"/>
        </w:rPr>
      </w:pPr>
      <w:r w:rsidRPr="009852F7">
        <w:rPr>
          <w:rStyle w:val="Textoennegrita"/>
          <w:rFonts w:ascii="Arial" w:hAnsi="Arial" w:cs="Arial"/>
          <w:color w:val="000000" w:themeColor="text1"/>
          <w:sz w:val="28"/>
          <w:szCs w:val="28"/>
          <w:u w:val="single"/>
        </w:rPr>
        <w:t>Schoology</w:t>
      </w:r>
    </w:p>
    <w:p w:rsidR="009852F7" w:rsidRPr="009852F7" w:rsidRDefault="009852F7" w:rsidP="009852F7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rStyle w:val="Textoennegrita"/>
          <w:rFonts w:ascii="Arial" w:hAnsi="Arial" w:cs="Arial"/>
          <w:color w:val="000000" w:themeColor="text1"/>
          <w:sz w:val="28"/>
          <w:szCs w:val="28"/>
          <w:u w:val="single"/>
        </w:rPr>
      </w:pPr>
    </w:p>
    <w:p w:rsidR="009852F7" w:rsidRPr="00597F3E" w:rsidRDefault="009852F7" w:rsidP="009852F7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rFonts w:ascii="Arial" w:hAnsi="Arial" w:cs="Arial"/>
          <w:color w:val="000000" w:themeColor="text1"/>
        </w:rPr>
      </w:pPr>
      <w:r>
        <w:rPr>
          <w:noProof/>
          <w:lang w:val="es-PA" w:eastAsia="es-PA"/>
        </w:rPr>
        <w:drawing>
          <wp:inline distT="0" distB="0" distL="0" distR="0" wp14:anchorId="555498D9" wp14:editId="29789B18">
            <wp:extent cx="4868305" cy="2941608"/>
            <wp:effectExtent l="19050" t="0" r="8495" b="0"/>
            <wp:docPr id="4" name="Imagen 4" descr="Resultado de imagen para quien creo plataforma scho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quien creo plataforma schoolog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273" cy="294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52F7" w:rsidRDefault="009852F7" w:rsidP="009852F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9852F7" w:rsidRPr="00582363" w:rsidRDefault="009852F7" w:rsidP="009852F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582363">
        <w:rPr>
          <w:rFonts w:ascii="Arial" w:hAnsi="Arial" w:cs="Arial"/>
          <w:color w:val="000000" w:themeColor="text1"/>
        </w:rPr>
        <w:t>Una plataforma gratuita para establecer un contacto organizado con un grupo de personas que compartan intereses, básicamente contiene herramientas que pueden servir para estar en línea con un colectivo y programar actividades, compartir ideas, material educativo o administrar un curso virtual 100% o que sirva como complemento de un curso presencial.</w:t>
      </w:r>
    </w:p>
    <w:p w:rsidR="009852F7" w:rsidRPr="00582363" w:rsidRDefault="009852F7" w:rsidP="009852F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hyperlink r:id="rId6" w:tgtFrame="_blank" w:tooltip="Schoology. Abre en ventana nueva." w:history="1">
        <w:r w:rsidRPr="00582363">
          <w:rPr>
            <w:rStyle w:val="Hipervnculo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Schoology</w:t>
        </w:r>
      </w:hyperlink>
      <w:r w:rsidRPr="00582363">
        <w:rPr>
          <w:rStyle w:val="Textoennegri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5823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 una </w:t>
      </w:r>
      <w:r w:rsidRPr="00582363"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plataforma gratuita de aprendizaje</w:t>
      </w:r>
      <w:r w:rsidRPr="005823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sencilla y fácil de usar, pero también es una </w:t>
      </w:r>
      <w:r w:rsidRPr="00582363"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red social</w:t>
      </w:r>
      <w:r w:rsidRPr="0058236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</w:t>
      </w:r>
      <w:r w:rsidRPr="00582363"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de docentes y estudiantes</w:t>
      </w:r>
      <w:r w:rsidRPr="005823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que comparten opiniones, recursos etc. Con </w:t>
      </w:r>
      <w:hyperlink r:id="rId7" w:tgtFrame="_blank" w:tooltip="Schoology. Abre en ventana nueva." w:history="1">
        <w:r w:rsidRPr="00582363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Schoology</w:t>
        </w:r>
      </w:hyperlink>
      <w:r w:rsidRPr="005823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se pueden crear grupos de alumnos, herramientas de evaluación, foros de debate, tablones de anuncio, subir recursos propios e incluso incluir recursos alojados en plataformas externas como Google Drive, </w:t>
      </w:r>
      <w:proofErr w:type="spellStart"/>
      <w:r w:rsidRPr="005823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Khan</w:t>
      </w:r>
      <w:proofErr w:type="spellEnd"/>
      <w:r w:rsidRPr="005823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823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Academy</w:t>
      </w:r>
      <w:proofErr w:type="spellEnd"/>
      <w:r w:rsidRPr="005823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Dropbox, </w:t>
      </w:r>
      <w:proofErr w:type="spellStart"/>
      <w:r w:rsidRPr="005823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Evernote</w:t>
      </w:r>
      <w:proofErr w:type="spellEnd"/>
      <w:r w:rsidRPr="005823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9852F7" w:rsidRPr="00582363" w:rsidRDefault="009852F7" w:rsidP="009852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2363">
        <w:rPr>
          <w:rFonts w:ascii="Arial" w:hAnsi="Arial" w:cs="Arial"/>
          <w:sz w:val="24"/>
          <w:szCs w:val="24"/>
          <w:shd w:val="clear" w:color="auto" w:fill="FFFFFF"/>
        </w:rPr>
        <w:t>Lo único que se necesita para acceder es un </w:t>
      </w:r>
      <w:r w:rsidRPr="00582363">
        <w:rPr>
          <w:rStyle w:val="Textoennegrita"/>
          <w:rFonts w:ascii="Arial" w:hAnsi="Arial" w:cs="Arial"/>
          <w:b w:val="0"/>
          <w:color w:val="0F0707"/>
          <w:sz w:val="24"/>
          <w:szCs w:val="24"/>
          <w:shd w:val="clear" w:color="auto" w:fill="FFFFFF"/>
        </w:rPr>
        <w:t>registro</w:t>
      </w:r>
      <w:r w:rsidRPr="00582363">
        <w:rPr>
          <w:rFonts w:ascii="Arial" w:hAnsi="Arial" w:cs="Arial"/>
          <w:sz w:val="24"/>
          <w:szCs w:val="24"/>
          <w:shd w:val="clear" w:color="auto" w:fill="FFFFFF"/>
        </w:rPr>
        <w:t> previo. En el momento del registro, se ha de seleccionar el tipo de perfil: docente o alumno. En ese primer acceso, el </w:t>
      </w:r>
      <w:r w:rsidRPr="00582363">
        <w:rPr>
          <w:rStyle w:val="Textoennegrita"/>
          <w:rFonts w:ascii="Arial" w:hAnsi="Arial" w:cs="Arial"/>
          <w:b w:val="0"/>
          <w:color w:val="0F0707"/>
          <w:sz w:val="24"/>
          <w:szCs w:val="24"/>
          <w:shd w:val="clear" w:color="auto" w:fill="FFFFFF"/>
        </w:rPr>
        <w:t>idioma</w:t>
      </w:r>
      <w:r w:rsidRPr="00582363">
        <w:rPr>
          <w:rFonts w:ascii="Arial" w:hAnsi="Arial" w:cs="Arial"/>
          <w:sz w:val="24"/>
          <w:szCs w:val="24"/>
          <w:shd w:val="clear" w:color="auto" w:fill="FFFFFF"/>
        </w:rPr>
        <w:t xml:space="preserve"> por defecto de la plataforma es el inglés, pero este se puede modificar: aunque no está bien visible esa posibilidad, la encontramos en la esquina </w:t>
      </w:r>
      <w:r w:rsidRPr="00582363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inferior derecha. De momento se puede elegir entre español, malayo, </w:t>
      </w:r>
      <w:r w:rsidRPr="00582363">
        <w:rPr>
          <w:rFonts w:ascii="Arial" w:hAnsi="Arial" w:cs="Arial"/>
          <w:sz w:val="24"/>
          <w:szCs w:val="24"/>
        </w:rPr>
        <w:t>inglés británico y francés.</w:t>
      </w:r>
    </w:p>
    <w:p w:rsidR="009852F7" w:rsidRPr="00582363" w:rsidRDefault="009852F7" w:rsidP="009852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2363">
        <w:rPr>
          <w:rFonts w:ascii="Arial" w:hAnsi="Arial" w:cs="Arial"/>
          <w:sz w:val="24"/>
          <w:szCs w:val="24"/>
        </w:rPr>
        <w:t xml:space="preserve"> </w:t>
      </w:r>
      <w:r w:rsidRPr="00582363">
        <w:rPr>
          <w:rFonts w:ascii="Arial" w:hAnsi="Arial" w:cs="Arial"/>
          <w:b/>
          <w:sz w:val="24"/>
          <w:szCs w:val="24"/>
        </w:rPr>
        <w:t xml:space="preserve">Características de </w:t>
      </w:r>
      <w:proofErr w:type="spellStart"/>
      <w:r w:rsidRPr="00582363">
        <w:rPr>
          <w:rFonts w:ascii="Arial" w:hAnsi="Arial" w:cs="Arial"/>
          <w:b/>
          <w:sz w:val="24"/>
          <w:szCs w:val="24"/>
        </w:rPr>
        <w:t>schoology</w:t>
      </w:r>
      <w:proofErr w:type="spellEnd"/>
      <w:r w:rsidRPr="00582363">
        <w:rPr>
          <w:rFonts w:ascii="Arial" w:hAnsi="Arial" w:cs="Arial"/>
          <w:sz w:val="24"/>
          <w:szCs w:val="24"/>
        </w:rPr>
        <w:t xml:space="preserve"> </w:t>
      </w:r>
    </w:p>
    <w:p w:rsidR="009852F7" w:rsidRPr="00582363" w:rsidRDefault="009852F7" w:rsidP="009852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2363">
        <w:rPr>
          <w:rFonts w:ascii="Arial" w:hAnsi="Arial" w:cs="Arial"/>
          <w:sz w:val="24"/>
          <w:szCs w:val="24"/>
        </w:rPr>
        <w:t>Lo único que se necesita para acceder es un registro previo. En el momento del registro, se ha de seleccionar el tipo de perfil: docente o alumno. En ese primer acceso, el idioma por defecto de la plataforma es el inglés, pero este se puede modificar: aunque no está bien visible esa posibilidad, la encontramos en la esquina inferior derecha. De momento se puede elegir entre español, malayo, inglés británico y francés</w:t>
      </w:r>
    </w:p>
    <w:p w:rsidR="009852F7" w:rsidRPr="00582363" w:rsidRDefault="009852F7" w:rsidP="009852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2363">
        <w:rPr>
          <w:rFonts w:ascii="Arial" w:hAnsi="Arial" w:cs="Arial"/>
          <w:b/>
          <w:sz w:val="24"/>
          <w:szCs w:val="24"/>
        </w:rPr>
        <w:t xml:space="preserve">Creación </w:t>
      </w:r>
      <w:proofErr w:type="spellStart"/>
      <w:r w:rsidRPr="00582363">
        <w:rPr>
          <w:rFonts w:ascii="Arial" w:hAnsi="Arial" w:cs="Arial"/>
          <w:b/>
          <w:sz w:val="24"/>
          <w:szCs w:val="24"/>
        </w:rPr>
        <w:t>schoology</w:t>
      </w:r>
      <w:proofErr w:type="spellEnd"/>
      <w:r w:rsidRPr="00582363">
        <w:rPr>
          <w:rFonts w:ascii="Arial" w:hAnsi="Arial" w:cs="Arial"/>
          <w:sz w:val="24"/>
          <w:szCs w:val="24"/>
        </w:rPr>
        <w:br/>
      </w:r>
      <w:r w:rsidRPr="00582363">
        <w:rPr>
          <w:rFonts w:ascii="Arial" w:hAnsi="Arial" w:cs="Arial"/>
          <w:sz w:val="24"/>
          <w:szCs w:val="24"/>
        </w:rPr>
        <w:br/>
        <w:t xml:space="preserve">Schoology fue fundado por Jeremy Friedman, </w:t>
      </w:r>
      <w:proofErr w:type="spellStart"/>
      <w:r w:rsidRPr="00582363">
        <w:rPr>
          <w:rFonts w:ascii="Arial" w:hAnsi="Arial" w:cs="Arial"/>
          <w:sz w:val="24"/>
          <w:szCs w:val="24"/>
        </w:rPr>
        <w:t>Ryan</w:t>
      </w:r>
      <w:proofErr w:type="spellEnd"/>
      <w:r w:rsidRPr="005823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2363">
        <w:rPr>
          <w:rFonts w:ascii="Arial" w:hAnsi="Arial" w:cs="Arial"/>
          <w:sz w:val="24"/>
          <w:szCs w:val="24"/>
        </w:rPr>
        <w:t>Hwang</w:t>
      </w:r>
      <w:proofErr w:type="spellEnd"/>
      <w:r w:rsidRPr="00582363">
        <w:rPr>
          <w:rFonts w:ascii="Arial" w:hAnsi="Arial" w:cs="Arial"/>
          <w:sz w:val="24"/>
          <w:szCs w:val="24"/>
        </w:rPr>
        <w:t xml:space="preserve">, Tim Trinidad y Bill </w:t>
      </w:r>
      <w:proofErr w:type="spellStart"/>
      <w:r w:rsidRPr="00582363">
        <w:rPr>
          <w:rFonts w:ascii="Arial" w:hAnsi="Arial" w:cs="Arial"/>
          <w:sz w:val="24"/>
          <w:szCs w:val="24"/>
        </w:rPr>
        <w:t>Kindler</w:t>
      </w:r>
      <w:proofErr w:type="spellEnd"/>
      <w:r w:rsidRPr="00582363">
        <w:rPr>
          <w:rFonts w:ascii="Arial" w:hAnsi="Arial" w:cs="Arial"/>
          <w:sz w:val="24"/>
          <w:szCs w:val="24"/>
        </w:rPr>
        <w:t xml:space="preserve"> en el 2008, cuando estudiaban en la Universidad de Washington en San Luis, con una única misión: reinventar la forma en que la tecnología está siendo implementada en el aprendizaje y las aulas de clase.</w:t>
      </w:r>
    </w:p>
    <w:p w:rsidR="009852F7" w:rsidRPr="00582363" w:rsidRDefault="009852F7" w:rsidP="009852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2363">
        <w:rPr>
          <w:rFonts w:ascii="Arial" w:hAnsi="Arial" w:cs="Arial"/>
          <w:b/>
          <w:sz w:val="24"/>
          <w:szCs w:val="24"/>
        </w:rPr>
        <w:t xml:space="preserve">Herramientas que ofrece </w:t>
      </w:r>
      <w:proofErr w:type="spellStart"/>
      <w:r w:rsidRPr="00582363">
        <w:rPr>
          <w:rFonts w:ascii="Arial" w:hAnsi="Arial" w:cs="Arial"/>
          <w:b/>
          <w:sz w:val="24"/>
          <w:szCs w:val="24"/>
        </w:rPr>
        <w:t>schoology</w:t>
      </w:r>
      <w:proofErr w:type="spellEnd"/>
      <w:r w:rsidRPr="00582363">
        <w:rPr>
          <w:rFonts w:ascii="Arial" w:hAnsi="Arial" w:cs="Arial"/>
          <w:sz w:val="24"/>
          <w:szCs w:val="24"/>
        </w:rPr>
        <w:br/>
      </w:r>
      <w:r w:rsidRPr="00582363">
        <w:rPr>
          <w:rFonts w:ascii="Arial" w:hAnsi="Arial" w:cs="Arial"/>
          <w:sz w:val="24"/>
          <w:szCs w:val="24"/>
        </w:rPr>
        <w:br/>
        <w:t>La plataforma ofrece dos paquetes: el básico y el empresarial. El primero, permite a los maestros realizar innumerables tareas para mejorar la dinámica del curso y ver el progreso académico de cada estudiante: añadir usuarios a respectivos cursos; crear perfiles para cada materia; organizar grupos de discusión y trabajo; agendar un calendario sincronizado con todos los estudiantes; corregir y hacer anotaciones de las tareas de los alumnos, sin necesidad de repeticiones; manejar las calificaciones de una forma sencilla, con escalas personalizadas; conectarse con educadores de todo el mundo e intercambiar ideas; integrar otras plataformas y aplicaciones de educación con Schoology; entre otras.</w:t>
      </w:r>
      <w:r w:rsidRPr="00582363">
        <w:rPr>
          <w:rFonts w:ascii="Arial" w:hAnsi="Arial" w:cs="Arial"/>
          <w:sz w:val="24"/>
          <w:szCs w:val="24"/>
        </w:rPr>
        <w:br/>
      </w:r>
    </w:p>
    <w:p w:rsidR="009852F7" w:rsidRPr="00603495" w:rsidRDefault="009852F7" w:rsidP="009852F7">
      <w:pPr>
        <w:jc w:val="center"/>
        <w:rPr>
          <w:rFonts w:ascii="Arial" w:hAnsi="Arial" w:cs="Arial"/>
          <w:sz w:val="24"/>
          <w:szCs w:val="24"/>
        </w:rPr>
      </w:pPr>
      <w:r w:rsidRPr="00603495">
        <w:rPr>
          <w:rFonts w:ascii="Arial" w:hAnsi="Arial" w:cs="Arial"/>
          <w:noProof/>
          <w:sz w:val="24"/>
          <w:szCs w:val="24"/>
          <w:lang w:val="es-PA" w:eastAsia="es-PA"/>
        </w:rPr>
        <w:lastRenderedPageBreak/>
        <w:drawing>
          <wp:inline distT="0" distB="0" distL="0" distR="0" wp14:anchorId="12E2AE87" wp14:editId="1D4E3D79">
            <wp:extent cx="3856990" cy="2114550"/>
            <wp:effectExtent l="0" t="0" r="0" b="0"/>
            <wp:docPr id="2" name="Imagen 1" descr="https://2.bp.blogspot.com/-wRGHU6JhC7Y/VQzskj4tJCI/AAAAAAAAAHE/CTRIoyOFA4s/s1600/schoology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wRGHU6JhC7Y/VQzskj4tJCI/AAAAAAAAAHE/CTRIoyOFA4s/s1600/schoology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475" cy="2117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2F7" w:rsidRPr="00603495" w:rsidRDefault="009852F7" w:rsidP="009852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3495">
        <w:rPr>
          <w:rFonts w:ascii="Arial" w:hAnsi="Arial" w:cs="Arial"/>
          <w:sz w:val="24"/>
          <w:szCs w:val="24"/>
        </w:rPr>
        <w:br/>
        <w:t>El paquete empresarial, por su parte, ofrece estas mismas opciones y herramientas adicionales que permiten subir publicaciones propias con un editor de texto sencillo; ver la carga académica que tiene cada estudiante, para asegurar que nunca se vaya a llenar de tareas que no puede cumplir en el tiempo requerido; rastrear la actividad del alumno en cuanto al uso de Schoology; entre otros.</w:t>
      </w:r>
    </w:p>
    <w:p w:rsidR="009852F7" w:rsidRPr="009F3598" w:rsidRDefault="009852F7" w:rsidP="009852F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F3598">
        <w:rPr>
          <w:rFonts w:ascii="Arial" w:hAnsi="Arial" w:cs="Arial"/>
          <w:b/>
          <w:sz w:val="24"/>
          <w:szCs w:val="24"/>
        </w:rPr>
        <w:t>Requerimientos para usar </w:t>
      </w:r>
      <w:proofErr w:type="spellStart"/>
      <w:r w:rsidRPr="009F3598">
        <w:rPr>
          <w:rFonts w:ascii="Arial" w:hAnsi="Arial" w:cs="Arial"/>
          <w:b/>
          <w:sz w:val="24"/>
          <w:szCs w:val="24"/>
        </w:rPr>
        <w:t>schoology</w:t>
      </w:r>
      <w:proofErr w:type="spellEnd"/>
    </w:p>
    <w:p w:rsidR="009852F7" w:rsidRDefault="009852F7" w:rsidP="009852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F3598">
        <w:rPr>
          <w:rFonts w:ascii="Arial" w:hAnsi="Arial" w:cs="Arial"/>
          <w:sz w:val="24"/>
          <w:szCs w:val="24"/>
        </w:rPr>
        <w:t>Es gratuito.</w:t>
      </w:r>
    </w:p>
    <w:p w:rsidR="009852F7" w:rsidRDefault="009852F7" w:rsidP="009852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F3598">
        <w:rPr>
          <w:rFonts w:ascii="Arial" w:hAnsi="Arial" w:cs="Arial"/>
          <w:sz w:val="24"/>
          <w:szCs w:val="24"/>
        </w:rPr>
        <w:t>Lo único que se necesita para acceder es un registro previo.</w:t>
      </w:r>
    </w:p>
    <w:p w:rsidR="009852F7" w:rsidRDefault="009852F7" w:rsidP="009852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F3598">
        <w:rPr>
          <w:rFonts w:ascii="Arial" w:hAnsi="Arial" w:cs="Arial"/>
          <w:sz w:val="24"/>
          <w:szCs w:val="24"/>
        </w:rPr>
        <w:t>En ese primer acceso, el idioma por defecto de la plataforma es el inglés, pero este se puede modificar. De momento se puede elegir entre español, malayo, inglés británico y francés.</w:t>
      </w:r>
    </w:p>
    <w:p w:rsidR="009852F7" w:rsidRPr="0032191F" w:rsidRDefault="009852F7" w:rsidP="009852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F3598">
        <w:rPr>
          <w:rFonts w:ascii="Arial" w:hAnsi="Arial" w:cs="Arial"/>
          <w:sz w:val="24"/>
          <w:szCs w:val="24"/>
        </w:rPr>
        <w:t>Es fácil de usar.</w:t>
      </w:r>
    </w:p>
    <w:p w:rsidR="00D718AC" w:rsidRDefault="00D718AC"/>
    <w:sectPr w:rsidR="00D718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16F"/>
      </v:shape>
    </w:pict>
  </w:numPicBullet>
  <w:abstractNum w:abstractNumId="0" w15:restartNumberingAfterBreak="0">
    <w:nsid w:val="375D2837"/>
    <w:multiLevelType w:val="hybridMultilevel"/>
    <w:tmpl w:val="FEBAEC8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F7"/>
    <w:rsid w:val="009852F7"/>
    <w:rsid w:val="00D7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C389B-E894-4310-AF99-A2B5E840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2F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852F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852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852F7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wRGHU6JhC7Y/VQzskj4tJCI/AAAAAAAAAHE/CTRIoyOFA4s/s1600/schoology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oolog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ogy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municipio</cp:lastModifiedBy>
  <cp:revision>1</cp:revision>
  <dcterms:created xsi:type="dcterms:W3CDTF">2018-01-26T14:40:00Z</dcterms:created>
  <dcterms:modified xsi:type="dcterms:W3CDTF">2018-01-26T14:42:00Z</dcterms:modified>
</cp:coreProperties>
</file>