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01" w:rsidRPr="005B315D" w:rsidRDefault="00443FA7">
      <w:pPr>
        <w:rPr>
          <w:rFonts w:ascii="Times New Roman" w:hAnsi="Times New Roman" w:cs="Times New Roman"/>
          <w:b/>
          <w:sz w:val="32"/>
        </w:rPr>
      </w:pPr>
      <w:r w:rsidRPr="005B315D">
        <w:rPr>
          <w:rFonts w:ascii="Times New Roman" w:hAnsi="Times New Roman" w:cs="Times New Roman"/>
          <w:b/>
          <w:sz w:val="32"/>
        </w:rPr>
        <w:t>Indications</w:t>
      </w:r>
    </w:p>
    <w:p w:rsidR="00443FA7" w:rsidRDefault="00443FA7">
      <w:pPr>
        <w:rPr>
          <w:rFonts w:ascii="Times New Roman" w:hAnsi="Times New Roman" w:cs="Times New Roman"/>
          <w:sz w:val="24"/>
        </w:rPr>
      </w:pPr>
    </w:p>
    <w:p w:rsidR="00443FA7" w:rsidRDefault="00327352">
      <w:pPr>
        <w:rPr>
          <w:rFonts w:ascii="Times New Roman" w:hAnsi="Times New Roman" w:cs="Times New Roman"/>
          <w:sz w:val="24"/>
        </w:rPr>
      </w:pPr>
      <w:r w:rsidRPr="005B315D">
        <w:rPr>
          <w:rFonts w:ascii="Times New Roman" w:hAnsi="Times New Roman" w:cs="Times New Roman"/>
          <w:b/>
          <w:sz w:val="24"/>
        </w:rPr>
        <w:t xml:space="preserve">Deep digital flexor </w:t>
      </w:r>
      <w:proofErr w:type="spellStart"/>
      <w:r w:rsidRPr="005B315D">
        <w:rPr>
          <w:rFonts w:ascii="Times New Roman" w:hAnsi="Times New Roman" w:cs="Times New Roman"/>
          <w:b/>
          <w:sz w:val="24"/>
        </w:rPr>
        <w:t>tenotomy</w:t>
      </w:r>
      <w:proofErr w:type="spellEnd"/>
      <w:r>
        <w:rPr>
          <w:rFonts w:ascii="Times New Roman" w:hAnsi="Times New Roman" w:cs="Times New Roman"/>
          <w:sz w:val="24"/>
        </w:rPr>
        <w:t xml:space="preserve"> is indicated primarily in the correction of phalangeal rotation in three ways:</w:t>
      </w:r>
    </w:p>
    <w:p w:rsidR="00327352" w:rsidRDefault="00327352">
      <w:pPr>
        <w:rPr>
          <w:rFonts w:ascii="Times New Roman" w:hAnsi="Times New Roman" w:cs="Times New Roman"/>
          <w:sz w:val="24"/>
        </w:rPr>
      </w:pPr>
    </w:p>
    <w:p w:rsidR="009C2A29" w:rsidRDefault="00327352" w:rsidP="009C2A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implemented in the correction of progressive rotation of the distal phalanx despite other measures taken to </w:t>
      </w:r>
      <w:r w:rsidR="00A94645">
        <w:rPr>
          <w:rFonts w:ascii="Times New Roman" w:hAnsi="Times New Roman" w:cs="Times New Roman"/>
          <w:sz w:val="24"/>
        </w:rPr>
        <w:t>stabi</w:t>
      </w:r>
      <w:r>
        <w:rPr>
          <w:rFonts w:ascii="Times New Roman" w:hAnsi="Times New Roman" w:cs="Times New Roman"/>
          <w:sz w:val="24"/>
        </w:rPr>
        <w:t>lize it.</w:t>
      </w:r>
      <w:r w:rsidR="00A94645">
        <w:rPr>
          <w:rFonts w:ascii="Times New Roman" w:hAnsi="Times New Roman" w:cs="Times New Roman"/>
          <w:sz w:val="24"/>
        </w:rPr>
        <w:t xml:space="preserve"> This is even worse </w:t>
      </w:r>
      <w:r w:rsidR="009C2A29">
        <w:rPr>
          <w:rFonts w:ascii="Times New Roman" w:hAnsi="Times New Roman" w:cs="Times New Roman"/>
          <w:sz w:val="24"/>
        </w:rPr>
        <w:t>in cases where the rotation is severe enough to cause penetration into the sole.</w:t>
      </w:r>
    </w:p>
    <w:p w:rsidR="005B315D" w:rsidRDefault="005B315D" w:rsidP="005B315D">
      <w:pPr>
        <w:pStyle w:val="ListParagraph"/>
        <w:rPr>
          <w:rFonts w:ascii="Times New Roman" w:hAnsi="Times New Roman" w:cs="Times New Roman"/>
          <w:sz w:val="24"/>
        </w:rPr>
      </w:pPr>
    </w:p>
    <w:p w:rsidR="009C2A29" w:rsidRDefault="009C2A29" w:rsidP="009C2A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also indi</w:t>
      </w:r>
      <w:r w:rsidR="005B315D">
        <w:rPr>
          <w:rFonts w:ascii="Times New Roman" w:hAnsi="Times New Roman" w:cs="Times New Roman"/>
          <w:sz w:val="24"/>
        </w:rPr>
        <w:t>cated for horses showing severe</w:t>
      </w:r>
      <w:r>
        <w:rPr>
          <w:rFonts w:ascii="Times New Roman" w:hAnsi="Times New Roman" w:cs="Times New Roman"/>
          <w:sz w:val="24"/>
        </w:rPr>
        <w:t xml:space="preserve"> </w:t>
      </w:r>
      <w:r w:rsidR="005B315D">
        <w:rPr>
          <w:rFonts w:ascii="Times New Roman" w:hAnsi="Times New Roman" w:cs="Times New Roman"/>
          <w:sz w:val="24"/>
        </w:rPr>
        <w:t>persistent</w:t>
      </w:r>
      <w:r>
        <w:rPr>
          <w:rFonts w:ascii="Times New Roman" w:hAnsi="Times New Roman" w:cs="Times New Roman"/>
          <w:sz w:val="24"/>
        </w:rPr>
        <w:t xml:space="preserve"> discomfort, along with limited growth of the sole and hoof wall, despite the physical appearance of stability of the distal phalanx.</w:t>
      </w:r>
      <w:r w:rsidR="005B315D">
        <w:rPr>
          <w:rFonts w:ascii="Times New Roman" w:hAnsi="Times New Roman" w:cs="Times New Roman"/>
          <w:sz w:val="24"/>
        </w:rPr>
        <w:t xml:space="preserve"> Consequent to deep digital flexor </w:t>
      </w:r>
      <w:proofErr w:type="spellStart"/>
      <w:r w:rsidR="005B315D">
        <w:rPr>
          <w:rFonts w:ascii="Times New Roman" w:hAnsi="Times New Roman" w:cs="Times New Roman"/>
          <w:sz w:val="24"/>
        </w:rPr>
        <w:t>tenotomy</w:t>
      </w:r>
      <w:proofErr w:type="spellEnd"/>
      <w:r w:rsidR="005B315D">
        <w:rPr>
          <w:rFonts w:ascii="Times New Roman" w:hAnsi="Times New Roman" w:cs="Times New Roman"/>
          <w:sz w:val="24"/>
        </w:rPr>
        <w:t>, there is marked increase in the growth rate of the sole and decrease in pain.</w:t>
      </w:r>
    </w:p>
    <w:p w:rsidR="005B315D" w:rsidRDefault="005B315D" w:rsidP="005B315D">
      <w:pPr>
        <w:pStyle w:val="ListParagraph"/>
        <w:rPr>
          <w:rFonts w:ascii="Times New Roman" w:hAnsi="Times New Roman" w:cs="Times New Roman"/>
          <w:sz w:val="24"/>
        </w:rPr>
      </w:pPr>
    </w:p>
    <w:p w:rsidR="005B315D" w:rsidRPr="009C2A29" w:rsidRDefault="005B315D" w:rsidP="009C2A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</w:rPr>
        <w:t>tenotomy</w:t>
      </w:r>
      <w:proofErr w:type="spellEnd"/>
      <w:r>
        <w:rPr>
          <w:rFonts w:ascii="Times New Roman" w:hAnsi="Times New Roman" w:cs="Times New Roman"/>
          <w:sz w:val="24"/>
        </w:rPr>
        <w:t xml:space="preserve"> is done in order to correct flexural deformities that occur during the later stages of treatment of chronic treatment. Though considered a salvage procedure, the racehorses are often at a reduced level of performance.</w:t>
      </w:r>
      <w:bookmarkStart w:id="0" w:name="_GoBack"/>
      <w:bookmarkEnd w:id="0"/>
    </w:p>
    <w:sectPr w:rsidR="005B315D" w:rsidRPr="009C2A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C2A6C"/>
    <w:multiLevelType w:val="hybridMultilevel"/>
    <w:tmpl w:val="D50E15FE"/>
    <w:lvl w:ilvl="0" w:tplc="B5FCF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A7"/>
    <w:rsid w:val="00327352"/>
    <w:rsid w:val="00443FA7"/>
    <w:rsid w:val="005B315D"/>
    <w:rsid w:val="009C2A29"/>
    <w:rsid w:val="00A94645"/>
    <w:rsid w:val="00D0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4795ED-FB1E-4A66-8B01-2BE6E83D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Natalie Modeste</cp:lastModifiedBy>
  <cp:revision>1</cp:revision>
  <dcterms:created xsi:type="dcterms:W3CDTF">2018-10-20T15:54:00Z</dcterms:created>
  <dcterms:modified xsi:type="dcterms:W3CDTF">2018-10-20T21:25:00Z</dcterms:modified>
</cp:coreProperties>
</file>