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A7" w:rsidRPr="009A11A7" w:rsidRDefault="00617D32" w:rsidP="009A11A7">
      <w:pPr>
        <w:jc w:val="center"/>
        <w:rPr>
          <w:rFonts w:ascii="Arial Narrow" w:hAnsi="Arial Narrow"/>
          <w:b/>
          <w:sz w:val="20"/>
          <w:lang w:val="es-ES_tradnl"/>
        </w:rPr>
      </w:pPr>
      <w:r>
        <w:rPr>
          <w:rFonts w:ascii="Arial Narrow" w:hAnsi="Arial Narrow"/>
          <w:b/>
          <w:szCs w:val="24"/>
          <w:lang w:val="es-ES_tradnl"/>
        </w:rPr>
        <w:t>La</w:t>
      </w:r>
      <w:r w:rsidR="00C1448F">
        <w:rPr>
          <w:rFonts w:ascii="Arial Narrow" w:hAnsi="Arial Narrow"/>
          <w:b/>
          <w:szCs w:val="24"/>
          <w:lang w:val="es-ES_tradnl"/>
        </w:rPr>
        <w:t>s</w:t>
      </w:r>
      <w:r>
        <w:rPr>
          <w:rFonts w:ascii="Arial Narrow" w:hAnsi="Arial Narrow"/>
          <w:b/>
          <w:szCs w:val="24"/>
          <w:lang w:val="es-ES_tradnl"/>
        </w:rPr>
        <w:t xml:space="preserve"> </w:t>
      </w:r>
      <w:r w:rsidR="00C1448F">
        <w:rPr>
          <w:rFonts w:ascii="Arial Narrow" w:hAnsi="Arial Narrow"/>
          <w:b/>
          <w:szCs w:val="24"/>
          <w:lang w:val="es-ES_tradnl"/>
        </w:rPr>
        <w:t>inferencias</w:t>
      </w:r>
      <w:r w:rsidR="00D742A2" w:rsidRPr="00D742A2">
        <w:rPr>
          <w:rFonts w:ascii="Arial Narrow" w:hAnsi="Arial Narrow"/>
          <w:b/>
          <w:szCs w:val="24"/>
          <w:lang w:val="es-ES_tradnl"/>
        </w:rPr>
        <w:t xml:space="preserve"> </w:t>
      </w:r>
      <w:r w:rsidR="008E560A">
        <w:rPr>
          <w:rStyle w:val="Refdenotaalpie"/>
          <w:b/>
          <w:lang w:val="es-ES_tradnl"/>
        </w:rPr>
        <w:footnoteReference w:id="1"/>
      </w:r>
    </w:p>
    <w:p w:rsidR="00FE05C3" w:rsidRDefault="00C1448F" w:rsidP="00C1448F">
      <w:pPr>
        <w:rPr>
          <w:rFonts w:ascii="Arial Narrow" w:hAnsi="Arial Narrow"/>
          <w:sz w:val="20"/>
          <w:lang w:val="es-ES_tradnl"/>
        </w:rPr>
      </w:pPr>
      <w:bookmarkStart w:id="0" w:name="_GoBack"/>
      <w:bookmarkEnd w:id="0"/>
      <w:r w:rsidRPr="00C1448F">
        <w:rPr>
          <w:rFonts w:ascii="Arial Narrow" w:hAnsi="Arial Narrow"/>
          <w:sz w:val="20"/>
          <w:lang w:val="es-ES_tradnl"/>
        </w:rPr>
        <w:t>Las inferencias</w:t>
      </w:r>
      <w:r w:rsidR="00A90971">
        <w:rPr>
          <w:rFonts w:ascii="Arial Narrow" w:hAnsi="Arial Narrow"/>
          <w:sz w:val="20"/>
          <w:lang w:val="es-ES_tradnl"/>
        </w:rPr>
        <w:t xml:space="preserve"> </w:t>
      </w:r>
      <w:r w:rsidRPr="00C1448F">
        <w:rPr>
          <w:rFonts w:ascii="Arial Narrow" w:hAnsi="Arial Narrow"/>
          <w:sz w:val="20"/>
          <w:lang w:val="es-ES_tradnl"/>
        </w:rPr>
        <w:t>consisten en la formulaci</w:t>
      </w:r>
      <w:r w:rsidR="00A90971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de conclusiones acerca de cuestiones no relacionadas con el contenido de mensajes y comunicaciones, donde el investigador utiliza una construcci</w:t>
      </w:r>
      <w:r w:rsidR="00A90971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anal</w:t>
      </w:r>
      <w:r w:rsidR="00FE05C3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>tica o n</w:t>
      </w:r>
      <w:r w:rsidR="00FE05C3">
        <w:rPr>
          <w:rFonts w:ascii="Arial Narrow" w:hAnsi="Arial Narrow"/>
          <w:sz w:val="20"/>
          <w:lang w:val="es-ES_tradnl"/>
        </w:rPr>
        <w:t>ú</w:t>
      </w:r>
      <w:r w:rsidRPr="00C1448F">
        <w:rPr>
          <w:rFonts w:ascii="Arial Narrow" w:hAnsi="Arial Narrow"/>
          <w:sz w:val="20"/>
          <w:lang w:val="es-ES_tradnl"/>
        </w:rPr>
        <w:t>cleo te</w:t>
      </w:r>
      <w:r w:rsidR="00FE05C3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 xml:space="preserve">rico que especifique las relaciones entre los datos para poder llegar a justificar las inferencias. </w:t>
      </w:r>
    </w:p>
    <w:p w:rsidR="00C1448F" w:rsidRPr="00C1448F" w:rsidRDefault="00C1448F" w:rsidP="00C1448F">
      <w:pPr>
        <w:rPr>
          <w:rFonts w:ascii="Arial Narrow" w:hAnsi="Arial Narrow"/>
          <w:sz w:val="20"/>
          <w:lang w:val="es-ES_tradnl"/>
        </w:rPr>
      </w:pPr>
      <w:r w:rsidRPr="00C1448F">
        <w:rPr>
          <w:rFonts w:ascii="Arial Narrow" w:hAnsi="Arial Narrow"/>
          <w:sz w:val="20"/>
          <w:lang w:val="es-ES_tradnl"/>
        </w:rPr>
        <w:t>Es</w:t>
      </w:r>
      <w:r w:rsidR="00FE05C3">
        <w:rPr>
          <w:rFonts w:ascii="Arial Narrow" w:hAnsi="Arial Narrow"/>
          <w:sz w:val="20"/>
          <w:lang w:val="es-ES_tradnl"/>
        </w:rPr>
        <w:t>t</w:t>
      </w:r>
      <w:r w:rsidRPr="00C1448F">
        <w:rPr>
          <w:rFonts w:ascii="Arial Narrow" w:hAnsi="Arial Narrow"/>
          <w:sz w:val="20"/>
          <w:lang w:val="es-ES_tradnl"/>
        </w:rPr>
        <w:t>a construcci</w:t>
      </w:r>
      <w:r w:rsidR="00FE05C3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anal</w:t>
      </w:r>
      <w:r w:rsidR="00FE05C3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>tica operacionaliza lo que el investigador sabe acerca de las interdependencias entre los datos y su contexto proporciona</w:t>
      </w:r>
      <w:r w:rsidR="000C255B">
        <w:rPr>
          <w:rFonts w:ascii="Arial Narrow" w:hAnsi="Arial Narrow"/>
          <w:sz w:val="20"/>
          <w:lang w:val="es-ES_tradnl"/>
        </w:rPr>
        <w:t>ndo</w:t>
      </w:r>
      <w:r w:rsidRPr="00C1448F">
        <w:rPr>
          <w:rFonts w:ascii="Arial Narrow" w:hAnsi="Arial Narrow"/>
          <w:sz w:val="20"/>
          <w:lang w:val="es-ES_tradnl"/>
        </w:rPr>
        <w:t xml:space="preserve"> </w:t>
      </w:r>
      <w:r w:rsidR="000C255B" w:rsidRPr="00C1448F">
        <w:rPr>
          <w:rFonts w:ascii="Arial Narrow" w:hAnsi="Arial Narrow"/>
          <w:sz w:val="20"/>
          <w:lang w:val="es-ES_tradnl"/>
        </w:rPr>
        <w:t>as</w:t>
      </w:r>
      <w:r w:rsidR="000C255B">
        <w:rPr>
          <w:rFonts w:ascii="Arial Narrow" w:hAnsi="Arial Narrow"/>
          <w:sz w:val="20"/>
          <w:lang w:val="es-ES_tradnl"/>
        </w:rPr>
        <w:t>í</w:t>
      </w:r>
      <w:r w:rsidR="000C255B" w:rsidRPr="00C1448F">
        <w:rPr>
          <w:rFonts w:ascii="Arial Narrow" w:hAnsi="Arial Narrow"/>
          <w:sz w:val="20"/>
          <w:lang w:val="es-ES_tradnl"/>
        </w:rPr>
        <w:t xml:space="preserve"> </w:t>
      </w:r>
      <w:r w:rsidRPr="00C1448F">
        <w:rPr>
          <w:rFonts w:ascii="Arial Narrow" w:hAnsi="Arial Narrow"/>
          <w:sz w:val="20"/>
          <w:lang w:val="es-ES_tradnl"/>
        </w:rPr>
        <w:t>reglas de inferencia que le permiten establecer el puente entre los datos que analiza y el objetivo que persigue. Las inferencias permiten describir el contenido estudiado, sus caracter</w:t>
      </w:r>
      <w:r w:rsidR="000C255B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>sticas, las causas.</w:t>
      </w:r>
    </w:p>
    <w:p w:rsidR="00C73591" w:rsidRDefault="00C1448F" w:rsidP="00C1448F">
      <w:pPr>
        <w:rPr>
          <w:rFonts w:ascii="Arial Narrow" w:hAnsi="Arial Narrow"/>
          <w:sz w:val="20"/>
          <w:lang w:val="es-ES_tradnl"/>
        </w:rPr>
      </w:pPr>
      <w:r w:rsidRPr="00C1448F">
        <w:rPr>
          <w:rFonts w:ascii="Arial Narrow" w:hAnsi="Arial Narrow"/>
          <w:sz w:val="20"/>
          <w:lang w:val="es-ES_tradnl"/>
        </w:rPr>
        <w:t>En el proceso de construcci</w:t>
      </w:r>
      <w:r w:rsidR="000C255B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de los resultados, que se apoya principalmente en la interpretaci</w:t>
      </w:r>
      <w:r w:rsidR="000C255B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y la inferencia, los datos y su inclusi</w:t>
      </w:r>
      <w:r w:rsidR="000C255B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en los diferentes niveles de categor</w:t>
      </w:r>
      <w:r w:rsidR="00C73591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>as alcanzan un nuevo nivel de interrelaci</w:t>
      </w:r>
      <w:r w:rsidR="00C73591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 xml:space="preserve">n con respecto al problema estudiado y la realidad donde se concretan. </w:t>
      </w:r>
    </w:p>
    <w:p w:rsidR="00C1448F" w:rsidRPr="00C1448F" w:rsidRDefault="00C1448F" w:rsidP="00C1448F">
      <w:pPr>
        <w:rPr>
          <w:rFonts w:ascii="Arial Narrow" w:hAnsi="Arial Narrow"/>
          <w:sz w:val="20"/>
          <w:lang w:val="es-ES_tradnl"/>
        </w:rPr>
      </w:pPr>
      <w:r w:rsidRPr="00C1448F">
        <w:rPr>
          <w:rFonts w:ascii="Arial Narrow" w:hAnsi="Arial Narrow"/>
          <w:sz w:val="20"/>
          <w:lang w:val="es-ES_tradnl"/>
        </w:rPr>
        <w:t>Cualquier informaci</w:t>
      </w:r>
      <w:r w:rsidR="00C73591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con que cuente el investigador, incluyendo los resultados de pruebas estad</w:t>
      </w:r>
      <w:r w:rsidR="00C73591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>sticas</w:t>
      </w:r>
      <w:r w:rsidR="00C73591">
        <w:rPr>
          <w:rFonts w:ascii="Arial Narrow" w:hAnsi="Arial Narrow"/>
          <w:sz w:val="20"/>
          <w:lang w:val="es-ES_tradnl"/>
        </w:rPr>
        <w:t>,</w:t>
      </w:r>
      <w:r w:rsidRPr="00C1448F">
        <w:rPr>
          <w:rFonts w:ascii="Arial Narrow" w:hAnsi="Arial Narrow"/>
          <w:sz w:val="20"/>
          <w:lang w:val="es-ES_tradnl"/>
        </w:rPr>
        <w:t xml:space="preserve"> deben integrarse desde una l</w:t>
      </w:r>
      <w:r w:rsidR="00C73591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gica cualitativa, ya que el conocimiento no es una expresi</w:t>
      </w:r>
      <w:r w:rsidR="00C73591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matematizada de los datos emp</w:t>
      </w:r>
      <w:r w:rsidR="00C73591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>ricos, ni parcial de indicadores y categor</w:t>
      </w:r>
      <w:r w:rsidR="00C73591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>as. Estos representan s</w:t>
      </w:r>
      <w:r w:rsidR="00C73591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lo un momento parcial</w:t>
      </w:r>
      <w:r w:rsidR="00C73591">
        <w:rPr>
          <w:rFonts w:ascii="Arial Narrow" w:hAnsi="Arial Narrow"/>
          <w:sz w:val="20"/>
          <w:lang w:val="es-ES_tradnl"/>
        </w:rPr>
        <w:t>,</w:t>
      </w:r>
      <w:r w:rsidRPr="00C1448F">
        <w:rPr>
          <w:rFonts w:ascii="Arial Narrow" w:hAnsi="Arial Narrow"/>
          <w:sz w:val="20"/>
          <w:lang w:val="es-ES_tradnl"/>
        </w:rPr>
        <w:t xml:space="preserve"> que adquiere valor de resultado</w:t>
      </w:r>
      <w:r w:rsidR="00AC2E3B">
        <w:rPr>
          <w:rFonts w:ascii="Arial Narrow" w:hAnsi="Arial Narrow"/>
          <w:sz w:val="20"/>
          <w:lang w:val="es-ES_tradnl"/>
        </w:rPr>
        <w:t>s</w:t>
      </w:r>
      <w:r w:rsidRPr="00C1448F">
        <w:rPr>
          <w:rFonts w:ascii="Arial Narrow" w:hAnsi="Arial Narrow"/>
          <w:sz w:val="20"/>
          <w:lang w:val="es-ES_tradnl"/>
        </w:rPr>
        <w:t xml:space="preserve"> en su integraci</w:t>
      </w:r>
      <w:r w:rsidR="00AC2E3B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hol</w:t>
      </w:r>
      <w:r w:rsidR="00AC2E3B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>stica a trav</w:t>
      </w:r>
      <w:r w:rsidR="00AC2E3B">
        <w:rPr>
          <w:rFonts w:ascii="Arial Narrow" w:hAnsi="Arial Narrow"/>
          <w:sz w:val="20"/>
          <w:lang w:val="es-ES_tradnl"/>
        </w:rPr>
        <w:t>é</w:t>
      </w:r>
      <w:r w:rsidRPr="00C1448F">
        <w:rPr>
          <w:rFonts w:ascii="Arial Narrow" w:hAnsi="Arial Narrow"/>
          <w:sz w:val="20"/>
          <w:lang w:val="es-ES_tradnl"/>
        </w:rPr>
        <w:t>s de una construcci</w:t>
      </w:r>
      <w:r w:rsidR="00AC2E3B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te</w:t>
      </w:r>
      <w:r w:rsidR="00AC2E3B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rica.</w:t>
      </w:r>
    </w:p>
    <w:p w:rsidR="00C1448F" w:rsidRPr="00C1448F" w:rsidRDefault="00AC2E3B" w:rsidP="00C1448F">
      <w:pPr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>L</w:t>
      </w:r>
      <w:r w:rsidR="00C1448F" w:rsidRPr="00C1448F">
        <w:rPr>
          <w:rFonts w:ascii="Arial Narrow" w:hAnsi="Arial Narrow"/>
          <w:sz w:val="20"/>
          <w:lang w:val="es-ES_tradnl"/>
        </w:rPr>
        <w:t>a construcci</w:t>
      </w:r>
      <w:r>
        <w:rPr>
          <w:rFonts w:ascii="Arial Narrow" w:hAnsi="Arial Narrow"/>
          <w:sz w:val="20"/>
          <w:lang w:val="es-ES_tradnl"/>
        </w:rPr>
        <w:t>ó</w:t>
      </w:r>
      <w:r w:rsidR="00C1448F" w:rsidRPr="00C1448F">
        <w:rPr>
          <w:rFonts w:ascii="Arial Narrow" w:hAnsi="Arial Narrow"/>
          <w:sz w:val="20"/>
          <w:lang w:val="es-ES_tradnl"/>
        </w:rPr>
        <w:t>n de los resultados a trav</w:t>
      </w:r>
      <w:r>
        <w:rPr>
          <w:rFonts w:ascii="Arial Narrow" w:hAnsi="Arial Narrow"/>
          <w:sz w:val="20"/>
          <w:lang w:val="es-ES_tradnl"/>
        </w:rPr>
        <w:t>é</w:t>
      </w:r>
      <w:r w:rsidR="00C1448F" w:rsidRPr="00C1448F">
        <w:rPr>
          <w:rFonts w:ascii="Arial Narrow" w:hAnsi="Arial Narrow"/>
          <w:sz w:val="20"/>
          <w:lang w:val="es-ES_tradnl"/>
        </w:rPr>
        <w:t>s de la interpretaci</w:t>
      </w:r>
      <w:r>
        <w:rPr>
          <w:rFonts w:ascii="Arial Narrow" w:hAnsi="Arial Narrow"/>
          <w:sz w:val="20"/>
          <w:lang w:val="es-ES_tradnl"/>
        </w:rPr>
        <w:t>ó</w:t>
      </w:r>
      <w:r w:rsidR="00C1448F" w:rsidRPr="00C1448F">
        <w:rPr>
          <w:rFonts w:ascii="Arial Narrow" w:hAnsi="Arial Narrow"/>
          <w:sz w:val="20"/>
          <w:lang w:val="es-ES_tradnl"/>
        </w:rPr>
        <w:t>n y las inferencias debe constituirse en un cuerpo descriptivo explicativo sobre el problema educativo estudiado. Debe presentarse siguiendo la l</w:t>
      </w:r>
      <w:r>
        <w:rPr>
          <w:rFonts w:ascii="Arial Narrow" w:hAnsi="Arial Narrow"/>
          <w:sz w:val="20"/>
          <w:lang w:val="es-ES_tradnl"/>
        </w:rPr>
        <w:t>ó</w:t>
      </w:r>
      <w:r w:rsidR="00C1448F" w:rsidRPr="00C1448F">
        <w:rPr>
          <w:rFonts w:ascii="Arial Narrow" w:hAnsi="Arial Narrow"/>
          <w:sz w:val="20"/>
          <w:lang w:val="es-ES_tradnl"/>
        </w:rPr>
        <w:t>gica de las categor</w:t>
      </w:r>
      <w:r>
        <w:rPr>
          <w:rFonts w:ascii="Arial Narrow" w:hAnsi="Arial Narrow"/>
          <w:sz w:val="20"/>
          <w:lang w:val="es-ES_tradnl"/>
        </w:rPr>
        <w:t>í</w:t>
      </w:r>
      <w:r w:rsidR="00C1448F" w:rsidRPr="00C1448F">
        <w:rPr>
          <w:rFonts w:ascii="Arial Narrow" w:hAnsi="Arial Narrow"/>
          <w:sz w:val="20"/>
          <w:lang w:val="es-ES_tradnl"/>
        </w:rPr>
        <w:t>as</w:t>
      </w:r>
      <w:r>
        <w:rPr>
          <w:rFonts w:ascii="Arial Narrow" w:hAnsi="Arial Narrow"/>
          <w:sz w:val="20"/>
          <w:lang w:val="es-ES_tradnl"/>
        </w:rPr>
        <w:t>, desde las</w:t>
      </w:r>
      <w:r w:rsidR="00C1448F" w:rsidRPr="00C1448F">
        <w:rPr>
          <w:rFonts w:ascii="Arial Narrow" w:hAnsi="Arial Narrow"/>
          <w:sz w:val="20"/>
          <w:lang w:val="es-ES_tradnl"/>
        </w:rPr>
        <w:t xml:space="preserve"> m</w:t>
      </w:r>
      <w:r>
        <w:rPr>
          <w:rFonts w:ascii="Arial Narrow" w:hAnsi="Arial Narrow"/>
          <w:sz w:val="20"/>
          <w:lang w:val="es-ES_tradnl"/>
        </w:rPr>
        <w:t>á</w:t>
      </w:r>
      <w:r w:rsidR="00C1448F" w:rsidRPr="00C1448F">
        <w:rPr>
          <w:rFonts w:ascii="Arial Narrow" w:hAnsi="Arial Narrow"/>
          <w:sz w:val="20"/>
          <w:lang w:val="es-ES_tradnl"/>
        </w:rPr>
        <w:t>s generales a las m</w:t>
      </w:r>
      <w:r>
        <w:rPr>
          <w:rFonts w:ascii="Arial Narrow" w:hAnsi="Arial Narrow"/>
          <w:sz w:val="20"/>
          <w:lang w:val="es-ES_tradnl"/>
        </w:rPr>
        <w:t>á</w:t>
      </w:r>
      <w:r w:rsidR="00C1448F" w:rsidRPr="00C1448F">
        <w:rPr>
          <w:rFonts w:ascii="Arial Narrow" w:hAnsi="Arial Narrow"/>
          <w:sz w:val="20"/>
          <w:lang w:val="es-ES_tradnl"/>
        </w:rPr>
        <w:t>s espec</w:t>
      </w:r>
      <w:r>
        <w:rPr>
          <w:rFonts w:ascii="Arial Narrow" w:hAnsi="Arial Narrow"/>
          <w:sz w:val="20"/>
          <w:lang w:val="es-ES_tradnl"/>
        </w:rPr>
        <w:t>í</w:t>
      </w:r>
      <w:r w:rsidR="00C1448F" w:rsidRPr="00C1448F">
        <w:rPr>
          <w:rFonts w:ascii="Arial Narrow" w:hAnsi="Arial Narrow"/>
          <w:sz w:val="20"/>
          <w:lang w:val="es-ES_tradnl"/>
        </w:rPr>
        <w:t>ficas, donde cada direcci</w:t>
      </w:r>
      <w:r w:rsidR="00A40804">
        <w:rPr>
          <w:rFonts w:ascii="Arial Narrow" w:hAnsi="Arial Narrow"/>
          <w:sz w:val="20"/>
          <w:lang w:val="es-ES_tradnl"/>
        </w:rPr>
        <w:t>ó</w:t>
      </w:r>
      <w:r w:rsidR="00C1448F" w:rsidRPr="00C1448F">
        <w:rPr>
          <w:rFonts w:ascii="Arial Narrow" w:hAnsi="Arial Narrow"/>
          <w:sz w:val="20"/>
          <w:lang w:val="es-ES_tradnl"/>
        </w:rPr>
        <w:t>n es presentada por el an</w:t>
      </w:r>
      <w:r w:rsidR="00A40804">
        <w:rPr>
          <w:rFonts w:ascii="Arial Narrow" w:hAnsi="Arial Narrow"/>
          <w:sz w:val="20"/>
          <w:lang w:val="es-ES_tradnl"/>
        </w:rPr>
        <w:t>á</w:t>
      </w:r>
      <w:r w:rsidR="00C1448F" w:rsidRPr="00C1448F">
        <w:rPr>
          <w:rFonts w:ascii="Arial Narrow" w:hAnsi="Arial Narrow"/>
          <w:sz w:val="20"/>
          <w:lang w:val="es-ES_tradnl"/>
        </w:rPr>
        <w:t>lisis de las dimensiones y estas por los indicadores</w:t>
      </w:r>
      <w:r w:rsidR="00A40804">
        <w:rPr>
          <w:rFonts w:ascii="Arial Narrow" w:hAnsi="Arial Narrow"/>
          <w:sz w:val="20"/>
          <w:lang w:val="es-ES_tradnl"/>
        </w:rPr>
        <w:t>,</w:t>
      </w:r>
      <w:r w:rsidR="00C1448F" w:rsidRPr="00C1448F">
        <w:rPr>
          <w:rFonts w:ascii="Arial Narrow" w:hAnsi="Arial Narrow"/>
          <w:sz w:val="20"/>
          <w:lang w:val="es-ES_tradnl"/>
        </w:rPr>
        <w:t xml:space="preserve"> los que se fundamentan en las unidades de registro.</w:t>
      </w:r>
    </w:p>
    <w:p w:rsidR="00AC1EE3" w:rsidRPr="002E3DD1" w:rsidRDefault="00C1448F" w:rsidP="00C1448F">
      <w:pPr>
        <w:rPr>
          <w:rFonts w:ascii="Arial Narrow" w:hAnsi="Arial Narrow"/>
          <w:sz w:val="20"/>
          <w:lang w:val="es-ES_tradnl"/>
        </w:rPr>
      </w:pPr>
      <w:r w:rsidRPr="00C1448F">
        <w:rPr>
          <w:rFonts w:ascii="Arial Narrow" w:hAnsi="Arial Narrow"/>
          <w:sz w:val="20"/>
          <w:lang w:val="es-ES_tradnl"/>
        </w:rPr>
        <w:t>Los resultados se construyen a trav</w:t>
      </w:r>
      <w:r w:rsidR="00A40804">
        <w:rPr>
          <w:rFonts w:ascii="Arial Narrow" w:hAnsi="Arial Narrow"/>
          <w:sz w:val="20"/>
          <w:lang w:val="es-ES_tradnl"/>
        </w:rPr>
        <w:t>é</w:t>
      </w:r>
      <w:r w:rsidRPr="00C1448F">
        <w:rPr>
          <w:rFonts w:ascii="Arial Narrow" w:hAnsi="Arial Narrow"/>
          <w:sz w:val="20"/>
          <w:lang w:val="es-ES_tradnl"/>
        </w:rPr>
        <w:t>s de la descripci</w:t>
      </w:r>
      <w:r w:rsidR="00A40804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de cada categor</w:t>
      </w:r>
      <w:r w:rsidR="00A40804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>a con respecto al objeto de estudio apoy</w:t>
      </w:r>
      <w:r w:rsidR="00D77C94">
        <w:rPr>
          <w:rFonts w:ascii="Arial Narrow" w:hAnsi="Arial Narrow"/>
          <w:sz w:val="20"/>
          <w:lang w:val="es-ES_tradnl"/>
        </w:rPr>
        <w:t>á</w:t>
      </w:r>
      <w:r w:rsidRPr="00C1448F">
        <w:rPr>
          <w:rFonts w:ascii="Arial Narrow" w:hAnsi="Arial Narrow"/>
          <w:sz w:val="20"/>
          <w:lang w:val="es-ES_tradnl"/>
        </w:rPr>
        <w:t>ndose en las categor</w:t>
      </w:r>
      <w:r w:rsidR="00D77C94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>as m</w:t>
      </w:r>
      <w:r w:rsidR="00D77C94">
        <w:rPr>
          <w:rFonts w:ascii="Arial Narrow" w:hAnsi="Arial Narrow"/>
          <w:sz w:val="20"/>
          <w:lang w:val="es-ES_tradnl"/>
        </w:rPr>
        <w:t>á</w:t>
      </w:r>
      <w:r w:rsidRPr="00C1448F">
        <w:rPr>
          <w:rFonts w:ascii="Arial Narrow" w:hAnsi="Arial Narrow"/>
          <w:sz w:val="20"/>
          <w:lang w:val="es-ES_tradnl"/>
        </w:rPr>
        <w:t>s espec</w:t>
      </w:r>
      <w:r w:rsidR="00D77C94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>ficas y recuperando las unidades de registro. En este proceso deber</w:t>
      </w:r>
      <w:r w:rsidR="00D77C94">
        <w:rPr>
          <w:rFonts w:ascii="Arial Narrow" w:hAnsi="Arial Narrow"/>
          <w:sz w:val="20"/>
          <w:lang w:val="es-ES_tradnl"/>
        </w:rPr>
        <w:t>á</w:t>
      </w:r>
      <w:r w:rsidRPr="00C1448F">
        <w:rPr>
          <w:rFonts w:ascii="Arial Narrow" w:hAnsi="Arial Narrow"/>
          <w:sz w:val="20"/>
          <w:lang w:val="es-ES_tradnl"/>
        </w:rPr>
        <w:t xml:space="preserve"> enfatizarse en el significado que tiene cada categor</w:t>
      </w:r>
      <w:r w:rsidR="00D77C94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>a para los sujetos de la investigaci</w:t>
      </w:r>
      <w:r w:rsidR="00D77C94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incluy</w:t>
      </w:r>
      <w:r w:rsidR="00D77C94">
        <w:rPr>
          <w:rFonts w:ascii="Arial Narrow" w:hAnsi="Arial Narrow"/>
          <w:sz w:val="20"/>
          <w:lang w:val="es-ES_tradnl"/>
        </w:rPr>
        <w:t>é</w:t>
      </w:r>
      <w:r w:rsidRPr="00C1448F">
        <w:rPr>
          <w:rFonts w:ascii="Arial Narrow" w:hAnsi="Arial Narrow"/>
          <w:sz w:val="20"/>
          <w:lang w:val="es-ES_tradnl"/>
        </w:rPr>
        <w:t>ndose</w:t>
      </w:r>
      <w:r w:rsidR="00D77C94">
        <w:rPr>
          <w:rFonts w:ascii="Arial Narrow" w:hAnsi="Arial Narrow"/>
          <w:sz w:val="20"/>
          <w:lang w:val="es-ES_tradnl"/>
        </w:rPr>
        <w:t>,</w:t>
      </w:r>
      <w:r w:rsidRPr="00C1448F">
        <w:rPr>
          <w:rFonts w:ascii="Arial Narrow" w:hAnsi="Arial Narrow"/>
          <w:sz w:val="20"/>
          <w:lang w:val="es-ES_tradnl"/>
        </w:rPr>
        <w:t xml:space="preserve"> adem</w:t>
      </w:r>
      <w:r w:rsidR="00D77C94">
        <w:rPr>
          <w:rFonts w:ascii="Arial Narrow" w:hAnsi="Arial Narrow"/>
          <w:sz w:val="20"/>
          <w:lang w:val="es-ES_tradnl"/>
        </w:rPr>
        <w:t>á</w:t>
      </w:r>
      <w:r w:rsidRPr="00C1448F">
        <w:rPr>
          <w:rFonts w:ascii="Arial Narrow" w:hAnsi="Arial Narrow"/>
          <w:sz w:val="20"/>
          <w:lang w:val="es-ES_tradnl"/>
        </w:rPr>
        <w:t>s</w:t>
      </w:r>
      <w:r w:rsidR="00D77C94">
        <w:rPr>
          <w:rFonts w:ascii="Arial Narrow" w:hAnsi="Arial Narrow"/>
          <w:sz w:val="20"/>
          <w:lang w:val="es-ES_tradnl"/>
        </w:rPr>
        <w:t>,</w:t>
      </w:r>
      <w:r w:rsidRPr="00C1448F">
        <w:rPr>
          <w:rFonts w:ascii="Arial Narrow" w:hAnsi="Arial Narrow"/>
          <w:sz w:val="20"/>
          <w:lang w:val="es-ES_tradnl"/>
        </w:rPr>
        <w:t xml:space="preserve"> un an</w:t>
      </w:r>
      <w:r w:rsidR="00D77C94">
        <w:rPr>
          <w:rFonts w:ascii="Arial Narrow" w:hAnsi="Arial Narrow"/>
          <w:sz w:val="20"/>
          <w:lang w:val="es-ES_tradnl"/>
        </w:rPr>
        <w:t>á</w:t>
      </w:r>
      <w:r w:rsidRPr="00C1448F">
        <w:rPr>
          <w:rFonts w:ascii="Arial Narrow" w:hAnsi="Arial Narrow"/>
          <w:sz w:val="20"/>
          <w:lang w:val="es-ES_tradnl"/>
        </w:rPr>
        <w:t>lisis del comportamiento de las pautas</w:t>
      </w:r>
      <w:r>
        <w:rPr>
          <w:rFonts w:ascii="Arial Narrow" w:hAnsi="Arial Narrow"/>
          <w:sz w:val="20"/>
          <w:lang w:val="es-ES_tradnl"/>
        </w:rPr>
        <w:t xml:space="preserve"> </w:t>
      </w:r>
      <w:r w:rsidRPr="00C1448F">
        <w:rPr>
          <w:rFonts w:ascii="Arial Narrow" w:hAnsi="Arial Narrow"/>
          <w:sz w:val="20"/>
          <w:lang w:val="es-ES_tradnl"/>
        </w:rPr>
        <w:t>o reglas de enumeraci</w:t>
      </w:r>
      <w:r w:rsidR="00D77C94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definidas, as</w:t>
      </w:r>
      <w:r w:rsidR="004C5A2C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 xml:space="preserve"> como la relaci</w:t>
      </w:r>
      <w:r w:rsidR="004C5A2C">
        <w:rPr>
          <w:rFonts w:ascii="Arial Narrow" w:hAnsi="Arial Narrow"/>
          <w:sz w:val="20"/>
          <w:lang w:val="es-ES_tradnl"/>
        </w:rPr>
        <w:t>ó</w:t>
      </w:r>
      <w:r w:rsidRPr="00C1448F">
        <w:rPr>
          <w:rFonts w:ascii="Arial Narrow" w:hAnsi="Arial Narrow"/>
          <w:sz w:val="20"/>
          <w:lang w:val="es-ES_tradnl"/>
        </w:rPr>
        <w:t>n entre categor</w:t>
      </w:r>
      <w:r w:rsidR="004C5A2C">
        <w:rPr>
          <w:rFonts w:ascii="Arial Narrow" w:hAnsi="Arial Narrow"/>
          <w:sz w:val="20"/>
          <w:lang w:val="es-ES_tradnl"/>
        </w:rPr>
        <w:t>í</w:t>
      </w:r>
      <w:r w:rsidRPr="00C1448F">
        <w:rPr>
          <w:rFonts w:ascii="Arial Narrow" w:hAnsi="Arial Narrow"/>
          <w:sz w:val="20"/>
          <w:lang w:val="es-ES_tradnl"/>
        </w:rPr>
        <w:t>as, definiendo sus vinculaciones, nexos y asociaciones.</w:t>
      </w:r>
    </w:p>
    <w:sectPr w:rsidR="00AC1EE3" w:rsidRPr="002E3DD1" w:rsidSect="008D3C47">
      <w:pgSz w:w="12242" w:h="15842"/>
      <w:pgMar w:top="1418" w:right="1418" w:bottom="1418" w:left="0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376" w:rsidRDefault="00B70376" w:rsidP="0009509E">
      <w:pPr>
        <w:spacing w:before="0" w:after="0"/>
      </w:pPr>
      <w:r>
        <w:separator/>
      </w:r>
    </w:p>
  </w:endnote>
  <w:endnote w:type="continuationSeparator" w:id="0">
    <w:p w:rsidR="00B70376" w:rsidRDefault="00B70376" w:rsidP="000950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376" w:rsidRDefault="00B70376" w:rsidP="0009509E">
      <w:pPr>
        <w:spacing w:before="0" w:after="0"/>
      </w:pPr>
      <w:r>
        <w:separator/>
      </w:r>
    </w:p>
  </w:footnote>
  <w:footnote w:type="continuationSeparator" w:id="0">
    <w:p w:rsidR="00B70376" w:rsidRDefault="00B70376" w:rsidP="0009509E">
      <w:pPr>
        <w:spacing w:before="0" w:after="0"/>
      </w:pPr>
      <w:r>
        <w:continuationSeparator/>
      </w:r>
    </w:p>
  </w:footnote>
  <w:footnote w:id="1">
    <w:p w:rsidR="008E560A" w:rsidRPr="008E560A" w:rsidRDefault="008E560A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 w:rsidR="002F01CF">
        <w:t>Adaptado</w:t>
      </w:r>
      <w:r w:rsidRPr="008E560A">
        <w:t xml:space="preserve"> de Cabrera Ruiz (2009)</w:t>
      </w:r>
      <w:r w:rsidR="006D1100">
        <w:t xml:space="preserve">, </w:t>
      </w:r>
      <w:r w:rsidR="00C1448F" w:rsidRPr="00C1448F">
        <w:rPr>
          <w:rFonts w:ascii="Arial Narrow" w:hAnsi="Arial Narrow"/>
        </w:rPr>
        <w:t xml:space="preserve">Álvarez Valdivia (1997) </w:t>
      </w:r>
      <w:r w:rsidR="005C19C9">
        <w:t>y otros autores.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35410"/>
    <w:multiLevelType w:val="hybridMultilevel"/>
    <w:tmpl w:val="B492D6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1A84"/>
    <w:multiLevelType w:val="hybridMultilevel"/>
    <w:tmpl w:val="CEB206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F6061B"/>
    <w:multiLevelType w:val="hybridMultilevel"/>
    <w:tmpl w:val="B7F4BCE8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D0422"/>
    <w:multiLevelType w:val="multilevel"/>
    <w:tmpl w:val="89AE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E580D"/>
    <w:multiLevelType w:val="hybridMultilevel"/>
    <w:tmpl w:val="89AE77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A6304D"/>
    <w:multiLevelType w:val="hybridMultilevel"/>
    <w:tmpl w:val="D3F4B1C2"/>
    <w:lvl w:ilvl="0" w:tplc="8796FD02">
      <w:start w:val="1"/>
      <w:numFmt w:val="decimal"/>
      <w:pStyle w:val="Prrafodelista"/>
      <w:lvlText w:val="%1)"/>
      <w:lvlJc w:val="left"/>
      <w:pPr>
        <w:ind w:left="717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B0CE1"/>
    <w:multiLevelType w:val="hybridMultilevel"/>
    <w:tmpl w:val="9894D0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C02A0C"/>
    <w:multiLevelType w:val="hybridMultilevel"/>
    <w:tmpl w:val="26D07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24"/>
  </w:num>
  <w:num w:numId="5">
    <w:abstractNumId w:val="21"/>
  </w:num>
  <w:num w:numId="6">
    <w:abstractNumId w:val="18"/>
  </w:num>
  <w:num w:numId="7">
    <w:abstractNumId w:val="12"/>
  </w:num>
  <w:num w:numId="8">
    <w:abstractNumId w:val="12"/>
  </w:num>
  <w:num w:numId="9">
    <w:abstractNumId w:val="30"/>
  </w:num>
  <w:num w:numId="10">
    <w:abstractNumId w:val="30"/>
  </w:num>
  <w:num w:numId="11">
    <w:abstractNumId w:val="25"/>
  </w:num>
  <w:num w:numId="12">
    <w:abstractNumId w:val="25"/>
  </w:num>
  <w:num w:numId="13">
    <w:abstractNumId w:val="0"/>
  </w:num>
  <w:num w:numId="14">
    <w:abstractNumId w:val="20"/>
  </w:num>
  <w:num w:numId="15">
    <w:abstractNumId w:val="11"/>
  </w:num>
  <w:num w:numId="16">
    <w:abstractNumId w:val="29"/>
  </w:num>
  <w:num w:numId="17">
    <w:abstractNumId w:val="14"/>
  </w:num>
  <w:num w:numId="18">
    <w:abstractNumId w:val="14"/>
  </w:num>
  <w:num w:numId="19">
    <w:abstractNumId w:val="17"/>
  </w:num>
  <w:num w:numId="20">
    <w:abstractNumId w:val="13"/>
  </w:num>
  <w:num w:numId="21">
    <w:abstractNumId w:val="28"/>
  </w:num>
  <w:num w:numId="22">
    <w:abstractNumId w:val="28"/>
  </w:num>
  <w:num w:numId="23">
    <w:abstractNumId w:val="9"/>
  </w:num>
  <w:num w:numId="24">
    <w:abstractNumId w:val="9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4"/>
  </w:num>
  <w:num w:numId="30">
    <w:abstractNumId w:val="4"/>
  </w:num>
  <w:num w:numId="31">
    <w:abstractNumId w:val="4"/>
  </w:num>
  <w:num w:numId="32">
    <w:abstractNumId w:val="27"/>
  </w:num>
  <w:num w:numId="33">
    <w:abstractNumId w:val="22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"/>
  </w:num>
  <w:num w:numId="38">
    <w:abstractNumId w:val="2"/>
  </w:num>
  <w:num w:numId="39">
    <w:abstractNumId w:val="26"/>
  </w:num>
  <w:num w:numId="40">
    <w:abstractNumId w:val="23"/>
  </w:num>
  <w:num w:numId="41">
    <w:abstractNumId w:val="16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D0"/>
    <w:rsid w:val="00002868"/>
    <w:rsid w:val="0001135F"/>
    <w:rsid w:val="00011ACD"/>
    <w:rsid w:val="0001391B"/>
    <w:rsid w:val="0002453D"/>
    <w:rsid w:val="000267B4"/>
    <w:rsid w:val="00030A9F"/>
    <w:rsid w:val="00045A5B"/>
    <w:rsid w:val="0006239C"/>
    <w:rsid w:val="00062C4D"/>
    <w:rsid w:val="00066646"/>
    <w:rsid w:val="000738E0"/>
    <w:rsid w:val="00074E6C"/>
    <w:rsid w:val="000751A6"/>
    <w:rsid w:val="00077BC7"/>
    <w:rsid w:val="0008510E"/>
    <w:rsid w:val="00086A27"/>
    <w:rsid w:val="0008777E"/>
    <w:rsid w:val="0009509E"/>
    <w:rsid w:val="000A46B3"/>
    <w:rsid w:val="000A60B5"/>
    <w:rsid w:val="000B2011"/>
    <w:rsid w:val="000B4F39"/>
    <w:rsid w:val="000B526D"/>
    <w:rsid w:val="000C1CE5"/>
    <w:rsid w:val="000C255B"/>
    <w:rsid w:val="000D41C6"/>
    <w:rsid w:val="000D501E"/>
    <w:rsid w:val="000D5DB0"/>
    <w:rsid w:val="000E0864"/>
    <w:rsid w:val="000E32A4"/>
    <w:rsid w:val="000E5A70"/>
    <w:rsid w:val="000E6F5E"/>
    <w:rsid w:val="000E7C82"/>
    <w:rsid w:val="000F0607"/>
    <w:rsid w:val="0010079E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46F13"/>
    <w:rsid w:val="00151440"/>
    <w:rsid w:val="00163B85"/>
    <w:rsid w:val="0016547A"/>
    <w:rsid w:val="0017156B"/>
    <w:rsid w:val="00172B7E"/>
    <w:rsid w:val="00180E71"/>
    <w:rsid w:val="00192106"/>
    <w:rsid w:val="00192696"/>
    <w:rsid w:val="00192853"/>
    <w:rsid w:val="00192A46"/>
    <w:rsid w:val="0019429F"/>
    <w:rsid w:val="001947A7"/>
    <w:rsid w:val="0019577C"/>
    <w:rsid w:val="001A1C06"/>
    <w:rsid w:val="001A3714"/>
    <w:rsid w:val="001A4171"/>
    <w:rsid w:val="001B32C1"/>
    <w:rsid w:val="001B4EBE"/>
    <w:rsid w:val="001B5617"/>
    <w:rsid w:val="001C183B"/>
    <w:rsid w:val="001C25CF"/>
    <w:rsid w:val="001C30FC"/>
    <w:rsid w:val="001C483D"/>
    <w:rsid w:val="001C6724"/>
    <w:rsid w:val="001C681F"/>
    <w:rsid w:val="001D07DB"/>
    <w:rsid w:val="001D2B20"/>
    <w:rsid w:val="001D4537"/>
    <w:rsid w:val="001D664A"/>
    <w:rsid w:val="001E230A"/>
    <w:rsid w:val="001F0AE5"/>
    <w:rsid w:val="001F25B8"/>
    <w:rsid w:val="00202B4F"/>
    <w:rsid w:val="00206645"/>
    <w:rsid w:val="00217257"/>
    <w:rsid w:val="00224C09"/>
    <w:rsid w:val="00224F3D"/>
    <w:rsid w:val="00225AEA"/>
    <w:rsid w:val="00234080"/>
    <w:rsid w:val="00244537"/>
    <w:rsid w:val="002503F3"/>
    <w:rsid w:val="00252F14"/>
    <w:rsid w:val="00264D9A"/>
    <w:rsid w:val="00265FEC"/>
    <w:rsid w:val="002757A8"/>
    <w:rsid w:val="00280049"/>
    <w:rsid w:val="00282EA5"/>
    <w:rsid w:val="00283D65"/>
    <w:rsid w:val="00291C0C"/>
    <w:rsid w:val="0029302C"/>
    <w:rsid w:val="00295E3B"/>
    <w:rsid w:val="00296953"/>
    <w:rsid w:val="002B2E70"/>
    <w:rsid w:val="002B5E43"/>
    <w:rsid w:val="002B67DB"/>
    <w:rsid w:val="002C07DD"/>
    <w:rsid w:val="002C34F7"/>
    <w:rsid w:val="002C5AB4"/>
    <w:rsid w:val="002C6786"/>
    <w:rsid w:val="002D66D3"/>
    <w:rsid w:val="002E12AF"/>
    <w:rsid w:val="002E2E90"/>
    <w:rsid w:val="002E3DD1"/>
    <w:rsid w:val="002E4327"/>
    <w:rsid w:val="002F01CF"/>
    <w:rsid w:val="002F26D0"/>
    <w:rsid w:val="002F34D5"/>
    <w:rsid w:val="002F75AD"/>
    <w:rsid w:val="00310296"/>
    <w:rsid w:val="003108E8"/>
    <w:rsid w:val="00311A4C"/>
    <w:rsid w:val="0031206B"/>
    <w:rsid w:val="00320B8E"/>
    <w:rsid w:val="0032207B"/>
    <w:rsid w:val="0032288C"/>
    <w:rsid w:val="003238BA"/>
    <w:rsid w:val="003260BC"/>
    <w:rsid w:val="003342C0"/>
    <w:rsid w:val="00334F23"/>
    <w:rsid w:val="003377E7"/>
    <w:rsid w:val="0034374A"/>
    <w:rsid w:val="00347243"/>
    <w:rsid w:val="00347E86"/>
    <w:rsid w:val="00353ADF"/>
    <w:rsid w:val="00354BC2"/>
    <w:rsid w:val="003648FF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6EB2"/>
    <w:rsid w:val="003A6FF2"/>
    <w:rsid w:val="003A758B"/>
    <w:rsid w:val="003B1902"/>
    <w:rsid w:val="003B3024"/>
    <w:rsid w:val="003B4F14"/>
    <w:rsid w:val="003B7944"/>
    <w:rsid w:val="003D0CA7"/>
    <w:rsid w:val="003D455E"/>
    <w:rsid w:val="003D611F"/>
    <w:rsid w:val="003D634F"/>
    <w:rsid w:val="003E6AA0"/>
    <w:rsid w:val="003F0B1D"/>
    <w:rsid w:val="003F26EF"/>
    <w:rsid w:val="003F7020"/>
    <w:rsid w:val="00415D51"/>
    <w:rsid w:val="00430DC1"/>
    <w:rsid w:val="0043310B"/>
    <w:rsid w:val="004407C2"/>
    <w:rsid w:val="00451002"/>
    <w:rsid w:val="00457D65"/>
    <w:rsid w:val="00461D5A"/>
    <w:rsid w:val="004727FB"/>
    <w:rsid w:val="004844C6"/>
    <w:rsid w:val="0048630D"/>
    <w:rsid w:val="00486716"/>
    <w:rsid w:val="00486F52"/>
    <w:rsid w:val="00496806"/>
    <w:rsid w:val="00497DB0"/>
    <w:rsid w:val="004A0CF9"/>
    <w:rsid w:val="004A0EC7"/>
    <w:rsid w:val="004A3A0A"/>
    <w:rsid w:val="004B1C9D"/>
    <w:rsid w:val="004B2A9A"/>
    <w:rsid w:val="004B3A97"/>
    <w:rsid w:val="004C152A"/>
    <w:rsid w:val="004C3A9E"/>
    <w:rsid w:val="004C5A2C"/>
    <w:rsid w:val="004C6453"/>
    <w:rsid w:val="004D346D"/>
    <w:rsid w:val="004D4603"/>
    <w:rsid w:val="004D4BB6"/>
    <w:rsid w:val="004D5503"/>
    <w:rsid w:val="004D68A0"/>
    <w:rsid w:val="004E2F1C"/>
    <w:rsid w:val="004E3D1B"/>
    <w:rsid w:val="004E7DAD"/>
    <w:rsid w:val="004F2FED"/>
    <w:rsid w:val="004F416E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21E4"/>
    <w:rsid w:val="0056528F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96339"/>
    <w:rsid w:val="005A1394"/>
    <w:rsid w:val="005A2F1E"/>
    <w:rsid w:val="005A3A75"/>
    <w:rsid w:val="005A6DD0"/>
    <w:rsid w:val="005B18DD"/>
    <w:rsid w:val="005B2A14"/>
    <w:rsid w:val="005B4D86"/>
    <w:rsid w:val="005C19C9"/>
    <w:rsid w:val="005C1EE4"/>
    <w:rsid w:val="005D0D16"/>
    <w:rsid w:val="005D56F1"/>
    <w:rsid w:val="005E0D73"/>
    <w:rsid w:val="005E10E8"/>
    <w:rsid w:val="005E1A5F"/>
    <w:rsid w:val="005E5099"/>
    <w:rsid w:val="005E7989"/>
    <w:rsid w:val="005F2763"/>
    <w:rsid w:val="005F5673"/>
    <w:rsid w:val="00605F84"/>
    <w:rsid w:val="0061214F"/>
    <w:rsid w:val="006132B1"/>
    <w:rsid w:val="00617D32"/>
    <w:rsid w:val="006326D9"/>
    <w:rsid w:val="0064054C"/>
    <w:rsid w:val="0064072D"/>
    <w:rsid w:val="0064301E"/>
    <w:rsid w:val="006503C4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C7F86"/>
    <w:rsid w:val="006D1100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8D9"/>
    <w:rsid w:val="00726B17"/>
    <w:rsid w:val="00730755"/>
    <w:rsid w:val="00731D2E"/>
    <w:rsid w:val="00735C61"/>
    <w:rsid w:val="00735F1D"/>
    <w:rsid w:val="00736ECE"/>
    <w:rsid w:val="00742D8B"/>
    <w:rsid w:val="007434D8"/>
    <w:rsid w:val="00743A24"/>
    <w:rsid w:val="0074633B"/>
    <w:rsid w:val="00746A91"/>
    <w:rsid w:val="00746B88"/>
    <w:rsid w:val="00747C27"/>
    <w:rsid w:val="007541C7"/>
    <w:rsid w:val="00755417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3630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60C8E"/>
    <w:rsid w:val="00860CA1"/>
    <w:rsid w:val="00862737"/>
    <w:rsid w:val="008628B1"/>
    <w:rsid w:val="00864B7C"/>
    <w:rsid w:val="00866765"/>
    <w:rsid w:val="0086708E"/>
    <w:rsid w:val="00867B0E"/>
    <w:rsid w:val="00870394"/>
    <w:rsid w:val="0087186E"/>
    <w:rsid w:val="00876244"/>
    <w:rsid w:val="00876347"/>
    <w:rsid w:val="008847D9"/>
    <w:rsid w:val="00886A82"/>
    <w:rsid w:val="008947F4"/>
    <w:rsid w:val="00896E7B"/>
    <w:rsid w:val="008A128A"/>
    <w:rsid w:val="008A1916"/>
    <w:rsid w:val="008A5B78"/>
    <w:rsid w:val="008A6F45"/>
    <w:rsid w:val="008B136E"/>
    <w:rsid w:val="008C55CC"/>
    <w:rsid w:val="008C673A"/>
    <w:rsid w:val="008C6B3C"/>
    <w:rsid w:val="008C79E1"/>
    <w:rsid w:val="008D0166"/>
    <w:rsid w:val="008D268F"/>
    <w:rsid w:val="008D3C47"/>
    <w:rsid w:val="008D4EEA"/>
    <w:rsid w:val="008E560A"/>
    <w:rsid w:val="008E6810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4A47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529D"/>
    <w:rsid w:val="0099761A"/>
    <w:rsid w:val="009A11A7"/>
    <w:rsid w:val="009A131F"/>
    <w:rsid w:val="009A13BC"/>
    <w:rsid w:val="009A3F41"/>
    <w:rsid w:val="009A4626"/>
    <w:rsid w:val="009B02F2"/>
    <w:rsid w:val="009B0EA0"/>
    <w:rsid w:val="009B2DAC"/>
    <w:rsid w:val="009B73E7"/>
    <w:rsid w:val="009C50F1"/>
    <w:rsid w:val="009D6546"/>
    <w:rsid w:val="009E3E5C"/>
    <w:rsid w:val="009E51CD"/>
    <w:rsid w:val="009F1DB0"/>
    <w:rsid w:val="009F2B72"/>
    <w:rsid w:val="00A0036A"/>
    <w:rsid w:val="00A00DD0"/>
    <w:rsid w:val="00A0148A"/>
    <w:rsid w:val="00A022DA"/>
    <w:rsid w:val="00A05360"/>
    <w:rsid w:val="00A06459"/>
    <w:rsid w:val="00A13880"/>
    <w:rsid w:val="00A25BE0"/>
    <w:rsid w:val="00A26A63"/>
    <w:rsid w:val="00A27976"/>
    <w:rsid w:val="00A32E19"/>
    <w:rsid w:val="00A359B8"/>
    <w:rsid w:val="00A37A81"/>
    <w:rsid w:val="00A40804"/>
    <w:rsid w:val="00A4227B"/>
    <w:rsid w:val="00A44D7E"/>
    <w:rsid w:val="00A47663"/>
    <w:rsid w:val="00A478D0"/>
    <w:rsid w:val="00A52CB8"/>
    <w:rsid w:val="00A60F48"/>
    <w:rsid w:val="00A670BA"/>
    <w:rsid w:val="00A67E91"/>
    <w:rsid w:val="00A75300"/>
    <w:rsid w:val="00A85082"/>
    <w:rsid w:val="00A90971"/>
    <w:rsid w:val="00A914ED"/>
    <w:rsid w:val="00AA104D"/>
    <w:rsid w:val="00AA1468"/>
    <w:rsid w:val="00AA7582"/>
    <w:rsid w:val="00AB190D"/>
    <w:rsid w:val="00AB1DDC"/>
    <w:rsid w:val="00AB1ED3"/>
    <w:rsid w:val="00AB2FDA"/>
    <w:rsid w:val="00AB5314"/>
    <w:rsid w:val="00AC0544"/>
    <w:rsid w:val="00AC1EE3"/>
    <w:rsid w:val="00AC1FB4"/>
    <w:rsid w:val="00AC2E3B"/>
    <w:rsid w:val="00AD1863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16236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4F7B"/>
    <w:rsid w:val="00B52144"/>
    <w:rsid w:val="00B567BE"/>
    <w:rsid w:val="00B70376"/>
    <w:rsid w:val="00B70BE9"/>
    <w:rsid w:val="00B77EFB"/>
    <w:rsid w:val="00B83418"/>
    <w:rsid w:val="00B83898"/>
    <w:rsid w:val="00B83D89"/>
    <w:rsid w:val="00B845C2"/>
    <w:rsid w:val="00B9564D"/>
    <w:rsid w:val="00BA4265"/>
    <w:rsid w:val="00BA758F"/>
    <w:rsid w:val="00BB0764"/>
    <w:rsid w:val="00BB21A1"/>
    <w:rsid w:val="00BC158A"/>
    <w:rsid w:val="00BC5998"/>
    <w:rsid w:val="00BC7E0F"/>
    <w:rsid w:val="00BD5F6E"/>
    <w:rsid w:val="00BD7469"/>
    <w:rsid w:val="00BE1ECA"/>
    <w:rsid w:val="00BE28C3"/>
    <w:rsid w:val="00C014B5"/>
    <w:rsid w:val="00C1448F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092A"/>
    <w:rsid w:val="00C6295A"/>
    <w:rsid w:val="00C64088"/>
    <w:rsid w:val="00C70AE5"/>
    <w:rsid w:val="00C72579"/>
    <w:rsid w:val="00C72A13"/>
    <w:rsid w:val="00C73591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D2604"/>
    <w:rsid w:val="00CD5E85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37D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742A2"/>
    <w:rsid w:val="00D752AD"/>
    <w:rsid w:val="00D77C94"/>
    <w:rsid w:val="00D85B6E"/>
    <w:rsid w:val="00D941D8"/>
    <w:rsid w:val="00DB01D5"/>
    <w:rsid w:val="00DB084A"/>
    <w:rsid w:val="00DB0F33"/>
    <w:rsid w:val="00DB7C75"/>
    <w:rsid w:val="00DC0C71"/>
    <w:rsid w:val="00DC287C"/>
    <w:rsid w:val="00DC4AA9"/>
    <w:rsid w:val="00DD301D"/>
    <w:rsid w:val="00DE08D7"/>
    <w:rsid w:val="00DE4584"/>
    <w:rsid w:val="00DE486E"/>
    <w:rsid w:val="00DE6095"/>
    <w:rsid w:val="00DE6F60"/>
    <w:rsid w:val="00E00542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56B5E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0721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21E0"/>
    <w:rsid w:val="00EE4F5E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16A62"/>
    <w:rsid w:val="00F205E8"/>
    <w:rsid w:val="00F20ADD"/>
    <w:rsid w:val="00F239F2"/>
    <w:rsid w:val="00F270D8"/>
    <w:rsid w:val="00F3232D"/>
    <w:rsid w:val="00F338EF"/>
    <w:rsid w:val="00F379C6"/>
    <w:rsid w:val="00F4777D"/>
    <w:rsid w:val="00F505FB"/>
    <w:rsid w:val="00F52F2F"/>
    <w:rsid w:val="00F72350"/>
    <w:rsid w:val="00F72DA9"/>
    <w:rsid w:val="00F80B84"/>
    <w:rsid w:val="00F92895"/>
    <w:rsid w:val="00FA0585"/>
    <w:rsid w:val="00FB0446"/>
    <w:rsid w:val="00FB7917"/>
    <w:rsid w:val="00FD0D50"/>
    <w:rsid w:val="00FD2417"/>
    <w:rsid w:val="00FE05C3"/>
    <w:rsid w:val="00FE2020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9FB54"/>
  <w15:chartTrackingRefBased/>
  <w15:docId w15:val="{721F1E23-773D-1543-B9A9-7A9D4D6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6ECE"/>
    <w:pPr>
      <w:spacing w:before="100" w:beforeAutospacing="1" w:after="100" w:afterAutospacing="1"/>
      <w:jc w:val="both"/>
    </w:pPr>
    <w:rPr>
      <w:rFonts w:ascii="Arial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867B0E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val="es-ES_tradnl"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D268F"/>
    <w:pPr>
      <w:keepNext/>
      <w:keepLines/>
      <w:spacing w:line="360" w:lineRule="auto"/>
      <w:outlineLvl w:val="1"/>
    </w:pPr>
    <w:rPr>
      <w:rFonts w:eastAsiaTheme="majorEastAsia" w:cstheme="majorBidi"/>
      <w:b/>
      <w:bCs/>
      <w:color w:val="000000" w:themeColor="text1"/>
      <w:szCs w:val="26"/>
      <w:lang w:val="es-ES_tradn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D268F"/>
    <w:pPr>
      <w:keepNext/>
      <w:keepLines/>
      <w:spacing w:line="360" w:lineRule="auto"/>
      <w:outlineLvl w:val="2"/>
    </w:pPr>
    <w:rPr>
      <w:rFonts w:eastAsiaTheme="majorEastAsia" w:cstheme="majorBidi"/>
      <w:b/>
      <w:color w:val="000000" w:themeColor="text1"/>
      <w:szCs w:val="24"/>
      <w:lang w:val="es-ES_tradn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before="0" w:beforeAutospacing="0" w:after="120" w:afterAutospacing="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F3232D"/>
    <w:pPr>
      <w:numPr>
        <w:numId w:val="41"/>
      </w:numPr>
      <w:spacing w:before="120" w:beforeAutospacing="0" w:after="120" w:afterAutospacing="0"/>
    </w:pPr>
    <w:rPr>
      <w:rFonts w:ascii="Arial Narrow" w:eastAsiaTheme="minorHAnsi" w:hAnsi="Arial Narrow"/>
      <w:sz w:val="20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8D268F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867B0E"/>
    <w:rPr>
      <w:rFonts w:ascii="Arial" w:eastAsia="SimSun" w:hAnsi="Arial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8D268F"/>
    <w:rPr>
      <w:rFonts w:ascii="Arial" w:eastAsiaTheme="majorEastAsia" w:hAnsi="Arial" w:cstheme="majorBidi"/>
      <w:b/>
      <w:color w:val="000000" w:themeColor="text1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  <w:spacing w:before="0" w:beforeAutospacing="0" w:after="0" w:afterAutospacing="0"/>
    </w:pPr>
    <w:rPr>
      <w:rFonts w:ascii="Times New Roman" w:hAnsi="Times New Roman" w:cstheme="minorBidi"/>
      <w:color w:val="000000"/>
      <w:sz w:val="20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spacing w:before="0" w:beforeAutospacing="0"/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pPr>
      <w:spacing w:before="0" w:beforeAutospacing="0" w:after="0" w:afterAutospacing="0"/>
    </w:pPr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rFonts w:ascii="Times New Roman" w:hAnsi="Times New Roman"/>
      <w:color w:val="000000"/>
      <w:szCs w:val="118"/>
      <w:lang w:val="es-ES_tradnl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rFonts w:ascii="Times New Roman" w:hAnsi="Times New Roman"/>
      <w:color w:val="000000"/>
      <w:szCs w:val="110"/>
      <w:lang w:val="es-ES_tradnl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Encabezado">
    <w:name w:val="header"/>
    <w:basedOn w:val="Normal"/>
    <w:link w:val="EncabezadoCar"/>
    <w:uiPriority w:val="99"/>
    <w:unhideWhenUsed/>
    <w:rsid w:val="0009509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509E"/>
    <w:rPr>
      <w:rFonts w:ascii="Arial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varopadilla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2</cp:revision>
  <dcterms:created xsi:type="dcterms:W3CDTF">2019-02-22T17:12:00Z</dcterms:created>
  <dcterms:modified xsi:type="dcterms:W3CDTF">2019-02-22T17:12:00Z</dcterms:modified>
</cp:coreProperties>
</file>