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971" w:rsidRPr="000A624F" w:rsidRDefault="000A624F">
      <w:pPr>
        <w:rPr>
          <w:b/>
        </w:rPr>
      </w:pPr>
      <w:r w:rsidRPr="000A624F">
        <w:rPr>
          <w:b/>
        </w:rPr>
        <w:t xml:space="preserve">Pigs TPR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6"/>
        <w:gridCol w:w="2967"/>
        <w:gridCol w:w="2967"/>
      </w:tblGrid>
      <w:tr w:rsidR="000A624F" w:rsidTr="000A624F">
        <w:tc>
          <w:tcPr>
            <w:tcW w:w="3416" w:type="dxa"/>
          </w:tcPr>
          <w:p w:rsidR="000A624F" w:rsidRDefault="000A624F" w:rsidP="000A624F">
            <w:pPr>
              <w:spacing w:line="360" w:lineRule="auto"/>
            </w:pPr>
          </w:p>
        </w:tc>
        <w:tc>
          <w:tcPr>
            <w:tcW w:w="2967" w:type="dxa"/>
          </w:tcPr>
          <w:p w:rsidR="000A624F" w:rsidRDefault="000A624F" w:rsidP="000A624F">
            <w:pPr>
              <w:spacing w:line="360" w:lineRule="auto"/>
            </w:pPr>
            <w:r>
              <w:t xml:space="preserve">Young </w:t>
            </w:r>
          </w:p>
        </w:tc>
        <w:tc>
          <w:tcPr>
            <w:tcW w:w="2967" w:type="dxa"/>
          </w:tcPr>
          <w:p w:rsidR="000A624F" w:rsidRDefault="000A624F" w:rsidP="000A624F">
            <w:pPr>
              <w:spacing w:line="360" w:lineRule="auto"/>
            </w:pPr>
            <w:r>
              <w:t xml:space="preserve">Adult </w:t>
            </w:r>
          </w:p>
        </w:tc>
      </w:tr>
      <w:tr w:rsidR="000A624F" w:rsidTr="000A624F">
        <w:tc>
          <w:tcPr>
            <w:tcW w:w="3416" w:type="dxa"/>
          </w:tcPr>
          <w:p w:rsidR="000A624F" w:rsidRDefault="000A624F" w:rsidP="000A624F">
            <w:pPr>
              <w:spacing w:line="360" w:lineRule="auto"/>
            </w:pPr>
            <w:r>
              <w:t xml:space="preserve">Temperature </w:t>
            </w:r>
          </w:p>
          <w:p w:rsidR="000A624F" w:rsidRDefault="000A624F" w:rsidP="000A624F">
            <w:pPr>
              <w:spacing w:line="360" w:lineRule="auto"/>
            </w:pPr>
            <w:proofErr w:type="spellStart"/>
            <w:r w:rsidRPr="000A624F">
              <w:rPr>
                <w:vertAlign w:val="superscript"/>
              </w:rPr>
              <w:t>o</w:t>
            </w:r>
            <w:r>
              <w:t>F</w:t>
            </w:r>
            <w:proofErr w:type="spellEnd"/>
          </w:p>
          <w:p w:rsidR="000A624F" w:rsidRDefault="000A624F" w:rsidP="000A624F">
            <w:pPr>
              <w:spacing w:line="360" w:lineRule="auto"/>
            </w:pPr>
            <w:proofErr w:type="spellStart"/>
            <w:r w:rsidRPr="000A624F">
              <w:rPr>
                <w:vertAlign w:val="superscript"/>
              </w:rPr>
              <w:t>o</w:t>
            </w:r>
            <w:r>
              <w:t>C</w:t>
            </w:r>
            <w:proofErr w:type="spellEnd"/>
          </w:p>
        </w:tc>
        <w:tc>
          <w:tcPr>
            <w:tcW w:w="2967" w:type="dxa"/>
          </w:tcPr>
          <w:p w:rsidR="000A624F" w:rsidRDefault="000A624F" w:rsidP="000A624F">
            <w:pPr>
              <w:spacing w:line="360" w:lineRule="auto"/>
            </w:pPr>
          </w:p>
          <w:p w:rsidR="000A624F" w:rsidRDefault="000A624F" w:rsidP="000A624F">
            <w:pPr>
              <w:spacing w:line="360" w:lineRule="auto"/>
            </w:pPr>
            <w:r>
              <w:t>102-104</w:t>
            </w:r>
          </w:p>
          <w:p w:rsidR="000A624F" w:rsidRDefault="000A624F" w:rsidP="000A624F">
            <w:pPr>
              <w:spacing w:line="360" w:lineRule="auto"/>
            </w:pPr>
            <w:r>
              <w:t>38.9-40.0</w:t>
            </w:r>
          </w:p>
        </w:tc>
        <w:tc>
          <w:tcPr>
            <w:tcW w:w="2967" w:type="dxa"/>
          </w:tcPr>
          <w:p w:rsidR="000A624F" w:rsidRDefault="000A624F" w:rsidP="000A624F">
            <w:pPr>
              <w:spacing w:line="360" w:lineRule="auto"/>
            </w:pPr>
          </w:p>
          <w:p w:rsidR="000A624F" w:rsidRDefault="000A624F" w:rsidP="000A624F">
            <w:pPr>
              <w:spacing w:line="360" w:lineRule="auto"/>
            </w:pPr>
            <w:r>
              <w:t>100-102</w:t>
            </w:r>
          </w:p>
          <w:p w:rsidR="000A624F" w:rsidRDefault="000A624F" w:rsidP="000A624F">
            <w:pPr>
              <w:spacing w:line="360" w:lineRule="auto"/>
            </w:pPr>
            <w:r>
              <w:t>37.8-38.9</w:t>
            </w:r>
          </w:p>
        </w:tc>
      </w:tr>
      <w:tr w:rsidR="000A624F" w:rsidTr="000A624F">
        <w:tc>
          <w:tcPr>
            <w:tcW w:w="3416" w:type="dxa"/>
          </w:tcPr>
          <w:p w:rsidR="000A624F" w:rsidRDefault="000A624F" w:rsidP="000A624F">
            <w:pPr>
              <w:spacing w:line="360" w:lineRule="auto"/>
            </w:pPr>
            <w:r>
              <w:t xml:space="preserve">Pulse Rate </w:t>
            </w:r>
          </w:p>
          <w:p w:rsidR="000A624F" w:rsidRDefault="000A624F" w:rsidP="000A624F">
            <w:pPr>
              <w:spacing w:line="360" w:lineRule="auto"/>
            </w:pPr>
            <w:r>
              <w:t>(beats per min)</w:t>
            </w:r>
          </w:p>
        </w:tc>
        <w:tc>
          <w:tcPr>
            <w:tcW w:w="2967" w:type="dxa"/>
          </w:tcPr>
          <w:p w:rsidR="000A624F" w:rsidRDefault="000A624F" w:rsidP="000A624F">
            <w:pPr>
              <w:spacing w:line="360" w:lineRule="auto"/>
            </w:pPr>
            <w:r>
              <w:t>100-130</w:t>
            </w:r>
          </w:p>
        </w:tc>
        <w:tc>
          <w:tcPr>
            <w:tcW w:w="2967" w:type="dxa"/>
          </w:tcPr>
          <w:p w:rsidR="000A624F" w:rsidRDefault="000A624F" w:rsidP="000A624F">
            <w:pPr>
              <w:spacing w:line="360" w:lineRule="auto"/>
            </w:pPr>
            <w:r>
              <w:t>60-90</w:t>
            </w:r>
          </w:p>
        </w:tc>
      </w:tr>
      <w:tr w:rsidR="000A624F" w:rsidTr="000A624F">
        <w:tc>
          <w:tcPr>
            <w:tcW w:w="3416" w:type="dxa"/>
          </w:tcPr>
          <w:p w:rsidR="000A624F" w:rsidRDefault="000A624F" w:rsidP="000A624F">
            <w:pPr>
              <w:spacing w:line="360" w:lineRule="auto"/>
            </w:pPr>
            <w:r>
              <w:t xml:space="preserve">Respiratory Rate </w:t>
            </w:r>
          </w:p>
          <w:p w:rsidR="000A624F" w:rsidRDefault="000A624F" w:rsidP="000A624F">
            <w:pPr>
              <w:spacing w:line="360" w:lineRule="auto"/>
            </w:pPr>
            <w:r>
              <w:t>(breaths per min)</w:t>
            </w:r>
          </w:p>
        </w:tc>
        <w:tc>
          <w:tcPr>
            <w:tcW w:w="2967" w:type="dxa"/>
          </w:tcPr>
          <w:p w:rsidR="000A624F" w:rsidRDefault="000A624F" w:rsidP="000A624F">
            <w:pPr>
              <w:spacing w:line="360" w:lineRule="auto"/>
            </w:pPr>
            <w:r>
              <w:t>---</w:t>
            </w:r>
          </w:p>
        </w:tc>
        <w:tc>
          <w:tcPr>
            <w:tcW w:w="2967" w:type="dxa"/>
          </w:tcPr>
          <w:p w:rsidR="000A624F" w:rsidRDefault="000A624F" w:rsidP="000A624F">
            <w:pPr>
              <w:spacing w:line="360" w:lineRule="auto"/>
            </w:pPr>
            <w:r>
              <w:t>8-18</w:t>
            </w:r>
          </w:p>
        </w:tc>
      </w:tr>
    </w:tbl>
    <w:p w:rsidR="000A624F" w:rsidRDefault="000A624F"/>
    <w:sectPr w:rsidR="000A6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4F"/>
    <w:rsid w:val="000A624F"/>
    <w:rsid w:val="0086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2DDB4"/>
  <w15:chartTrackingRefBased/>
  <w15:docId w15:val="{ECE9C7AC-9B00-4898-BB9A-8EA12B67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Danielle-Marie De Gannes</dc:creator>
  <cp:keywords/>
  <dc:description/>
  <cp:lastModifiedBy>Danielle-Marie De Gannes</cp:lastModifiedBy>
  <cp:revision>1</cp:revision>
  <dcterms:created xsi:type="dcterms:W3CDTF">2021-10-04T12:16:00Z</dcterms:created>
  <dcterms:modified xsi:type="dcterms:W3CDTF">2021-10-04T12:22:00Z</dcterms:modified>
</cp:coreProperties>
</file>