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B82A" w14:textId="00FC18DF" w:rsidR="00365722" w:rsidRPr="00252AA3" w:rsidRDefault="00365722" w:rsidP="007B13B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Open Sans" w:hAnsi="Open Sans" w:cs="Open Sans"/>
          <w:b/>
          <w:bCs/>
        </w:rPr>
      </w:pPr>
      <w:r w:rsidRPr="00252AA3">
        <w:rPr>
          <w:rFonts w:ascii="Open Sans" w:hAnsi="Open Sans" w:cs="Open Sans"/>
          <w:b/>
          <w:bCs/>
        </w:rPr>
        <w:t>RING BLOCK</w:t>
      </w:r>
      <w:r w:rsidR="005851F2">
        <w:rPr>
          <w:rFonts w:ascii="Open Sans" w:hAnsi="Open Sans" w:cs="Open Sans"/>
          <w:b/>
          <w:bCs/>
        </w:rPr>
        <w:t xml:space="preserve"> TECHNIQUE</w:t>
      </w:r>
    </w:p>
    <w:p w14:paraId="47735000" w14:textId="5D6E7E20" w:rsidR="00365722" w:rsidRDefault="00D64A1F" w:rsidP="003066D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50521396" wp14:editId="6E441BDD">
            <wp:extent cx="3829050" cy="2600325"/>
            <wp:effectExtent l="0" t="0" r="0" b="9525"/>
            <wp:docPr id="4" name="Picture 4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evi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4C60" w14:textId="77D556C2" w:rsidR="00365722" w:rsidRPr="007349BE" w:rsidRDefault="00365722" w:rsidP="0036572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cstheme="minorHAnsi"/>
          <w:sz w:val="24"/>
          <w:szCs w:val="24"/>
        </w:rPr>
      </w:pPr>
    </w:p>
    <w:p w14:paraId="2F721ABD" w14:textId="4C5BCACE" w:rsidR="00365722" w:rsidRPr="007349BE" w:rsidRDefault="005851F2" w:rsidP="0036572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cstheme="minorHAnsi"/>
          <w:sz w:val="24"/>
          <w:szCs w:val="24"/>
        </w:rPr>
      </w:pPr>
      <w:r w:rsidRPr="007349BE">
        <w:rPr>
          <w:rFonts w:cstheme="minorHAnsi"/>
          <w:noProof/>
          <w:sz w:val="24"/>
          <w:szCs w:val="24"/>
        </w:rPr>
        <w:drawing>
          <wp:inline distT="0" distB="0" distL="0" distR="0" wp14:anchorId="78802AC8" wp14:editId="52DAFE2B">
            <wp:extent cx="5486400" cy="3200400"/>
            <wp:effectExtent l="0" t="1905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4E1DA28" w14:textId="46841A23" w:rsidR="00365722" w:rsidRPr="007349BE" w:rsidRDefault="00F45FF1" w:rsidP="0036572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*Aseptic protocol involves alcohol or chlorohexidine solution for cleaning.</w:t>
      </w:r>
    </w:p>
    <w:p w14:paraId="6D0662A9" w14:textId="77777777" w:rsidR="00365722" w:rsidRDefault="00365722" w:rsidP="0036572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Open Sans" w:hAnsi="Open Sans" w:cs="Open Sans"/>
        </w:rPr>
      </w:pPr>
    </w:p>
    <w:p w14:paraId="151E0B29" w14:textId="77777777" w:rsidR="00365722" w:rsidRDefault="00365722" w:rsidP="0036572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Open Sans" w:hAnsi="Open Sans" w:cs="Open Sans"/>
        </w:rPr>
      </w:pPr>
    </w:p>
    <w:p w14:paraId="50502049" w14:textId="77777777" w:rsidR="00365722" w:rsidRDefault="00365722" w:rsidP="00A72C6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hAnsi="Open Sans" w:cs="Open Sans"/>
        </w:rPr>
      </w:pPr>
    </w:p>
    <w:p w14:paraId="705C9670" w14:textId="77777777" w:rsidR="003066DF" w:rsidRDefault="003066DF" w:rsidP="0036572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Open Sans" w:hAnsi="Open Sans" w:cs="Open Sans"/>
        </w:rPr>
      </w:pPr>
    </w:p>
    <w:p w14:paraId="57518CE7" w14:textId="6CC6DB3F" w:rsidR="00365722" w:rsidRPr="00252AA3" w:rsidRDefault="00365722" w:rsidP="00F8609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Open Sans" w:hAnsi="Open Sans" w:cs="Open Sans"/>
          <w:b/>
          <w:bCs/>
        </w:rPr>
      </w:pPr>
      <w:r w:rsidRPr="00252AA3">
        <w:rPr>
          <w:rFonts w:ascii="Open Sans" w:hAnsi="Open Sans" w:cs="Open Sans"/>
          <w:b/>
          <w:bCs/>
        </w:rPr>
        <w:lastRenderedPageBreak/>
        <w:t>TEAT CISTERN INFUSION</w:t>
      </w:r>
      <w:r w:rsidR="005851F2">
        <w:rPr>
          <w:rFonts w:ascii="Open Sans" w:hAnsi="Open Sans" w:cs="Open Sans"/>
          <w:b/>
          <w:bCs/>
        </w:rPr>
        <w:t xml:space="preserve"> TECHNIQUE</w:t>
      </w:r>
    </w:p>
    <w:p w14:paraId="5BBC003A" w14:textId="7C3CAE0D" w:rsidR="00DB1E8C" w:rsidRDefault="00DB1E8C" w:rsidP="00F8609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</w:pPr>
      <w:r w:rsidRPr="00DB1E8C">
        <w:rPr>
          <w:noProof/>
        </w:rPr>
        <w:drawing>
          <wp:inline distT="0" distB="0" distL="0" distR="0" wp14:anchorId="1C115E0E" wp14:editId="61520A03">
            <wp:extent cx="3372321" cy="276263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12E5" w14:textId="4547B12F" w:rsidR="00F86093" w:rsidRPr="00F37B13" w:rsidRDefault="00FB21F3" w:rsidP="00FB21F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FB21F3">
        <w:rPr>
          <w:sz w:val="24"/>
          <w:szCs w:val="24"/>
        </w:rPr>
        <w:t>Sedate the cow as necessary and ensure the animal is adequately restrained, with tail tied out of the way.</w:t>
      </w:r>
    </w:p>
    <w:p w14:paraId="6A653B0D" w14:textId="7EEDD7E7" w:rsidR="00FB21F3" w:rsidRDefault="00FB21F3" w:rsidP="00FB21F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0580A4F8" wp14:editId="64679B0C">
            <wp:extent cx="5486400" cy="3562350"/>
            <wp:effectExtent l="0" t="0" r="7620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BA3870E" w14:textId="69B2FABA" w:rsidR="00DB1E8C" w:rsidRPr="00F37B13" w:rsidRDefault="00F37B13" w:rsidP="00A72C64">
      <w:pPr>
        <w:tabs>
          <w:tab w:val="left" w:pos="2715"/>
        </w:tabs>
        <w:rPr>
          <w:color w:val="FF0000"/>
          <w:sz w:val="24"/>
          <w:szCs w:val="24"/>
        </w:rPr>
      </w:pPr>
      <w:r w:rsidRPr="00F37B13">
        <w:rPr>
          <w:color w:val="FF0000"/>
          <w:sz w:val="24"/>
          <w:szCs w:val="24"/>
        </w:rPr>
        <w:t>NOTE: Do not place the tourniquet if a supernumerary teat is being removed.</w:t>
      </w:r>
    </w:p>
    <w:p w14:paraId="1194A824" w14:textId="05F00CE8" w:rsidR="00DB1E8C" w:rsidRDefault="00DB1E8C" w:rsidP="00A72C64">
      <w:pPr>
        <w:tabs>
          <w:tab w:val="left" w:pos="2715"/>
        </w:tabs>
      </w:pPr>
    </w:p>
    <w:p w14:paraId="636C29BA" w14:textId="1514BC50" w:rsidR="00DB1E8C" w:rsidRPr="00F86093" w:rsidRDefault="00DB1E8C" w:rsidP="00F86093">
      <w:pPr>
        <w:tabs>
          <w:tab w:val="left" w:pos="2715"/>
        </w:tabs>
        <w:jc w:val="center"/>
        <w:rPr>
          <w:rFonts w:ascii="Open Sans" w:hAnsi="Open Sans" w:cs="Open Sans"/>
        </w:rPr>
      </w:pPr>
      <w:r w:rsidRPr="00CC71CA">
        <w:rPr>
          <w:rFonts w:ascii="Open Sans" w:hAnsi="Open Sans" w:cs="Open Sans"/>
          <w:b/>
          <w:bCs/>
        </w:rPr>
        <w:lastRenderedPageBreak/>
        <w:t>INVERTED ‘V’ BLOCK</w:t>
      </w:r>
      <w:r w:rsidR="005851F2">
        <w:rPr>
          <w:rFonts w:ascii="Open Sans" w:hAnsi="Open Sans" w:cs="Open Sans"/>
          <w:b/>
          <w:bCs/>
        </w:rPr>
        <w:t xml:space="preserve"> TECHNI</w:t>
      </w:r>
      <w:r w:rsidR="009C3B36">
        <w:rPr>
          <w:rFonts w:ascii="Open Sans" w:hAnsi="Open Sans" w:cs="Open Sans"/>
          <w:b/>
          <w:bCs/>
        </w:rPr>
        <w:t>QU</w:t>
      </w:r>
      <w:r w:rsidR="005851F2">
        <w:rPr>
          <w:rFonts w:ascii="Open Sans" w:hAnsi="Open Sans" w:cs="Open Sans"/>
          <w:b/>
          <w:bCs/>
        </w:rPr>
        <w:t>E</w:t>
      </w:r>
      <w:r>
        <w:br/>
      </w:r>
      <w:r w:rsidRPr="00365722">
        <w:rPr>
          <w:noProof/>
        </w:rPr>
        <w:drawing>
          <wp:inline distT="0" distB="0" distL="0" distR="0" wp14:anchorId="54E2C7B5" wp14:editId="1B145CCC">
            <wp:extent cx="2991267" cy="2133898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A84F1" w14:textId="60AF2D99" w:rsidR="00181374" w:rsidRPr="002245F1" w:rsidRDefault="007349BE" w:rsidP="002245F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en-TT"/>
        </w:rPr>
      </w:pPr>
      <w:r>
        <w:rPr>
          <w:rFonts w:ascii="Open Sans" w:eastAsia="Times New Roman" w:hAnsi="Open Sans" w:cs="Open Sans"/>
          <w:noProof/>
          <w:color w:val="212529"/>
          <w:sz w:val="24"/>
          <w:szCs w:val="24"/>
          <w:lang w:eastAsia="en-TT"/>
        </w:rPr>
        <w:drawing>
          <wp:inline distT="0" distB="0" distL="0" distR="0" wp14:anchorId="3B752F1C" wp14:editId="0C266895">
            <wp:extent cx="5486400" cy="3200400"/>
            <wp:effectExtent l="0" t="19050" r="57150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59E23A2" w14:textId="77777777" w:rsidR="00181374" w:rsidRDefault="00181374" w:rsidP="00A72C64">
      <w:pPr>
        <w:tabs>
          <w:tab w:val="left" w:pos="2715"/>
        </w:tabs>
      </w:pPr>
    </w:p>
    <w:p w14:paraId="6F2B2111" w14:textId="64A07DC3" w:rsidR="00181374" w:rsidRDefault="00181374" w:rsidP="00A72C64">
      <w:pPr>
        <w:tabs>
          <w:tab w:val="left" w:pos="2715"/>
        </w:tabs>
      </w:pPr>
    </w:p>
    <w:p w14:paraId="7C0593F4" w14:textId="7D09E9FA" w:rsidR="00181374" w:rsidRDefault="00181374" w:rsidP="00A72C64">
      <w:pPr>
        <w:tabs>
          <w:tab w:val="left" w:pos="2715"/>
        </w:tabs>
      </w:pPr>
    </w:p>
    <w:p w14:paraId="00622338" w14:textId="4FEDD783" w:rsidR="00181374" w:rsidRDefault="00181374" w:rsidP="00A72C64">
      <w:pPr>
        <w:tabs>
          <w:tab w:val="left" w:pos="2715"/>
        </w:tabs>
      </w:pPr>
    </w:p>
    <w:p w14:paraId="727190F5" w14:textId="09D30377" w:rsidR="00181374" w:rsidRDefault="00181374" w:rsidP="00A72C64">
      <w:pPr>
        <w:tabs>
          <w:tab w:val="left" w:pos="2715"/>
        </w:tabs>
      </w:pPr>
    </w:p>
    <w:p w14:paraId="7F389477" w14:textId="38A487D3" w:rsidR="00181374" w:rsidRDefault="00181374" w:rsidP="00A72C64">
      <w:pPr>
        <w:tabs>
          <w:tab w:val="left" w:pos="2715"/>
        </w:tabs>
      </w:pPr>
    </w:p>
    <w:p w14:paraId="1AFB8764" w14:textId="3E85C3B9" w:rsidR="00181374" w:rsidRDefault="00181374" w:rsidP="00A72C64">
      <w:pPr>
        <w:tabs>
          <w:tab w:val="left" w:pos="2715"/>
        </w:tabs>
      </w:pPr>
    </w:p>
    <w:p w14:paraId="5D219C14" w14:textId="6D6D86FA" w:rsidR="00181374" w:rsidRDefault="00181374" w:rsidP="00A72C64">
      <w:pPr>
        <w:tabs>
          <w:tab w:val="left" w:pos="2715"/>
        </w:tabs>
      </w:pPr>
    </w:p>
    <w:p w14:paraId="560D10BA" w14:textId="77777777" w:rsidR="00CC71CA" w:rsidRDefault="00CC71CA" w:rsidP="00DD5B27">
      <w:pPr>
        <w:tabs>
          <w:tab w:val="left" w:pos="2715"/>
        </w:tabs>
        <w:jc w:val="center"/>
        <w:rPr>
          <w:rFonts w:ascii="Open Sans" w:hAnsi="Open Sans" w:cs="Open Sans"/>
        </w:rPr>
      </w:pPr>
    </w:p>
    <w:p w14:paraId="329A44F5" w14:textId="77777777" w:rsidR="007E59DE" w:rsidRDefault="007E59DE" w:rsidP="00DD5B27">
      <w:pPr>
        <w:tabs>
          <w:tab w:val="left" w:pos="2715"/>
        </w:tabs>
        <w:jc w:val="center"/>
        <w:rPr>
          <w:rFonts w:ascii="Open Sans" w:hAnsi="Open Sans" w:cs="Open Sans"/>
          <w:b/>
          <w:bCs/>
        </w:rPr>
      </w:pPr>
    </w:p>
    <w:p w14:paraId="1DE00B40" w14:textId="170B9686" w:rsidR="00181374" w:rsidRPr="00CC71CA" w:rsidRDefault="00181374" w:rsidP="00DD5B27">
      <w:pPr>
        <w:tabs>
          <w:tab w:val="left" w:pos="2715"/>
        </w:tabs>
        <w:jc w:val="center"/>
        <w:rPr>
          <w:rFonts w:ascii="Open Sans" w:hAnsi="Open Sans" w:cs="Open Sans"/>
          <w:b/>
          <w:bCs/>
        </w:rPr>
      </w:pPr>
      <w:r w:rsidRPr="00CC71CA">
        <w:rPr>
          <w:rFonts w:ascii="Open Sans" w:hAnsi="Open Sans" w:cs="Open Sans"/>
          <w:b/>
          <w:bCs/>
        </w:rPr>
        <w:lastRenderedPageBreak/>
        <w:t>VASCULAR (LOCAL) INFUSION TECHNQUE</w:t>
      </w:r>
    </w:p>
    <w:p w14:paraId="4C4C6DE1" w14:textId="63544045" w:rsidR="00181374" w:rsidRDefault="00181374" w:rsidP="00DD5B27">
      <w:pPr>
        <w:tabs>
          <w:tab w:val="left" w:pos="2715"/>
        </w:tabs>
        <w:jc w:val="center"/>
      </w:pPr>
      <w:r w:rsidRPr="00181374">
        <w:rPr>
          <w:noProof/>
        </w:rPr>
        <w:drawing>
          <wp:inline distT="0" distB="0" distL="0" distR="0" wp14:anchorId="62CC8652" wp14:editId="5B49E8C8">
            <wp:extent cx="3124636" cy="2743583"/>
            <wp:effectExtent l="0" t="0" r="0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9076" w14:textId="588D0A12" w:rsidR="00FB21F3" w:rsidRDefault="00FB21F3" w:rsidP="00FB21F3">
      <w:pPr>
        <w:tabs>
          <w:tab w:val="left" w:pos="2715"/>
        </w:tabs>
      </w:pPr>
      <w:r>
        <w:rPr>
          <w:noProof/>
        </w:rPr>
        <w:drawing>
          <wp:inline distT="0" distB="0" distL="0" distR="0" wp14:anchorId="35C8429C" wp14:editId="62983A49">
            <wp:extent cx="5486400" cy="3200400"/>
            <wp:effectExtent l="0" t="19050" r="76200" b="381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6A9B6394" w14:textId="2CD92640" w:rsidR="002245F1" w:rsidRPr="00A72C64" w:rsidRDefault="002245F1" w:rsidP="00A72C64">
      <w:pPr>
        <w:tabs>
          <w:tab w:val="left" w:pos="2715"/>
        </w:tabs>
      </w:pPr>
    </w:p>
    <w:sectPr w:rsidR="002245F1" w:rsidRPr="00A72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B09"/>
    <w:multiLevelType w:val="hybridMultilevel"/>
    <w:tmpl w:val="701C6CA4"/>
    <w:lvl w:ilvl="0" w:tplc="28965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03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0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09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86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C7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C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CA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BB53BD"/>
    <w:multiLevelType w:val="hybridMultilevel"/>
    <w:tmpl w:val="8C308C46"/>
    <w:lvl w:ilvl="0" w:tplc="C4C2B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2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0B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AC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0B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6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0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4E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109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A41041"/>
    <w:multiLevelType w:val="hybridMultilevel"/>
    <w:tmpl w:val="68089B6C"/>
    <w:lvl w:ilvl="0" w:tplc="1C066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2AB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02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48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EC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2E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27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67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E6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7D3DB5"/>
    <w:multiLevelType w:val="multilevel"/>
    <w:tmpl w:val="06A2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06790"/>
    <w:multiLevelType w:val="multilevel"/>
    <w:tmpl w:val="94A2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2225C"/>
    <w:multiLevelType w:val="hybridMultilevel"/>
    <w:tmpl w:val="9228B616"/>
    <w:lvl w:ilvl="0" w:tplc="11204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E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A3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EC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0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09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4F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2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C7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84A7E7C"/>
    <w:multiLevelType w:val="multilevel"/>
    <w:tmpl w:val="DF765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8"/>
    <w:rsid w:val="00063078"/>
    <w:rsid w:val="00181374"/>
    <w:rsid w:val="002026A6"/>
    <w:rsid w:val="002245F1"/>
    <w:rsid w:val="00244B62"/>
    <w:rsid w:val="00252AA3"/>
    <w:rsid w:val="002D7311"/>
    <w:rsid w:val="003066DF"/>
    <w:rsid w:val="00365722"/>
    <w:rsid w:val="00394E4D"/>
    <w:rsid w:val="004D6ED9"/>
    <w:rsid w:val="005851F2"/>
    <w:rsid w:val="006042BE"/>
    <w:rsid w:val="007349BE"/>
    <w:rsid w:val="007B13BF"/>
    <w:rsid w:val="007E59DE"/>
    <w:rsid w:val="00806D1F"/>
    <w:rsid w:val="008B41E2"/>
    <w:rsid w:val="009667F3"/>
    <w:rsid w:val="009B3A0D"/>
    <w:rsid w:val="009C1B3E"/>
    <w:rsid w:val="009C3B36"/>
    <w:rsid w:val="00A72C64"/>
    <w:rsid w:val="00AF5E08"/>
    <w:rsid w:val="00B55B66"/>
    <w:rsid w:val="00CC71CA"/>
    <w:rsid w:val="00D64A1F"/>
    <w:rsid w:val="00DB1E8C"/>
    <w:rsid w:val="00DD5B27"/>
    <w:rsid w:val="00ED5772"/>
    <w:rsid w:val="00F37B13"/>
    <w:rsid w:val="00F45FF1"/>
    <w:rsid w:val="00F86093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DCC5"/>
  <w15:chartTrackingRefBased/>
  <w15:docId w15:val="{D6B5F254-7D62-4156-990D-9363A716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png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AC38A7-CBEE-440B-9042-97279BD10774}" type="doc">
      <dgm:prSet loTypeId="urn:microsoft.com/office/officeart/2005/8/layout/chevron2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TT"/>
        </a:p>
      </dgm:t>
    </dgm:pt>
    <dgm:pt modelId="{F04037FE-A5C5-4A84-A6BC-A5010E370F09}">
      <dgm:prSet phldrT="[Text]"/>
      <dgm:spPr/>
      <dgm:t>
        <a:bodyPr/>
        <a:lstStyle/>
        <a:p>
          <a:r>
            <a:rPr lang="en-TT"/>
            <a:t>1</a:t>
          </a:r>
        </a:p>
      </dgm:t>
    </dgm:pt>
    <dgm:pt modelId="{41FC819A-6954-4ADE-BDBC-07ECA661E160}" type="parTrans" cxnId="{5CD15AB9-411B-4148-83E7-0510C0977FF8}">
      <dgm:prSet/>
      <dgm:spPr/>
      <dgm:t>
        <a:bodyPr/>
        <a:lstStyle/>
        <a:p>
          <a:endParaRPr lang="en-TT"/>
        </a:p>
      </dgm:t>
    </dgm:pt>
    <dgm:pt modelId="{6F59A799-C858-4C42-B668-36D4C3B6B5BD}" type="sibTrans" cxnId="{5CD15AB9-411B-4148-83E7-0510C0977FF8}">
      <dgm:prSet/>
      <dgm:spPr/>
      <dgm:t>
        <a:bodyPr/>
        <a:lstStyle/>
        <a:p>
          <a:endParaRPr lang="en-TT"/>
        </a:p>
      </dgm:t>
    </dgm:pt>
    <dgm:pt modelId="{83E02432-D99C-4E1A-AB64-6A8CB9D9DA50}">
      <dgm:prSet phldrT="[Text]" custT="1"/>
      <dgm:spPr/>
      <dgm:t>
        <a:bodyPr/>
        <a:lstStyle/>
        <a:p>
          <a:r>
            <a:rPr lang="en-TT" sz="1200"/>
            <a:t>Sedate the cow as necessary and ensure the animal is adequately restrained, with tail tied out of the way.</a:t>
          </a:r>
        </a:p>
      </dgm:t>
    </dgm:pt>
    <dgm:pt modelId="{E7B8FFFC-12F1-4EB8-986D-27F2F93939B7}" type="parTrans" cxnId="{6C3D2071-0B12-46D0-9AB2-7894EAC2C07B}">
      <dgm:prSet/>
      <dgm:spPr/>
      <dgm:t>
        <a:bodyPr/>
        <a:lstStyle/>
        <a:p>
          <a:endParaRPr lang="en-TT"/>
        </a:p>
      </dgm:t>
    </dgm:pt>
    <dgm:pt modelId="{EA1DBAF7-103D-459E-90FD-652A565F9B29}" type="sibTrans" cxnId="{6C3D2071-0B12-46D0-9AB2-7894EAC2C07B}">
      <dgm:prSet/>
      <dgm:spPr/>
      <dgm:t>
        <a:bodyPr/>
        <a:lstStyle/>
        <a:p>
          <a:endParaRPr lang="en-TT"/>
        </a:p>
      </dgm:t>
    </dgm:pt>
    <dgm:pt modelId="{A667ABA4-A8A3-4B69-9FB7-CC59177E0CF5}">
      <dgm:prSet phldrT="[Text]"/>
      <dgm:spPr/>
      <dgm:t>
        <a:bodyPr/>
        <a:lstStyle/>
        <a:p>
          <a:r>
            <a:rPr lang="en-TT"/>
            <a:t>2</a:t>
          </a:r>
        </a:p>
      </dgm:t>
    </dgm:pt>
    <dgm:pt modelId="{DD571188-B43B-4247-8F49-15E4ECC32363}" type="parTrans" cxnId="{B783FA4C-5EAE-4E50-B049-68B8851CFBCD}">
      <dgm:prSet/>
      <dgm:spPr/>
      <dgm:t>
        <a:bodyPr/>
        <a:lstStyle/>
        <a:p>
          <a:endParaRPr lang="en-TT"/>
        </a:p>
      </dgm:t>
    </dgm:pt>
    <dgm:pt modelId="{A9E8F98A-6C45-4DE5-9048-A18AECA243ED}" type="sibTrans" cxnId="{B783FA4C-5EAE-4E50-B049-68B8851CFBCD}">
      <dgm:prSet/>
      <dgm:spPr/>
      <dgm:t>
        <a:bodyPr/>
        <a:lstStyle/>
        <a:p>
          <a:endParaRPr lang="en-TT"/>
        </a:p>
      </dgm:t>
    </dgm:pt>
    <dgm:pt modelId="{56B04985-4F33-4813-BCE7-6E31675558CE}">
      <dgm:prSet phldrT="[Text]" custT="1"/>
      <dgm:spPr/>
      <dgm:t>
        <a:bodyPr/>
        <a:lstStyle/>
        <a:p>
          <a:r>
            <a:rPr lang="en-TT" sz="1200"/>
            <a:t>Insert a 1 inch 25 gauge needle into the skin and muscularis layer of the teat.</a:t>
          </a:r>
        </a:p>
      </dgm:t>
    </dgm:pt>
    <dgm:pt modelId="{79618E2B-6124-4508-9871-226DBD38F45A}" type="parTrans" cxnId="{6E709855-7538-4BE5-927A-FE8A37CF639F}">
      <dgm:prSet/>
      <dgm:spPr/>
      <dgm:t>
        <a:bodyPr/>
        <a:lstStyle/>
        <a:p>
          <a:endParaRPr lang="en-TT"/>
        </a:p>
      </dgm:t>
    </dgm:pt>
    <dgm:pt modelId="{1331E0FC-6C90-4314-A9CB-875CB01408C3}" type="sibTrans" cxnId="{6E709855-7538-4BE5-927A-FE8A37CF639F}">
      <dgm:prSet/>
      <dgm:spPr/>
      <dgm:t>
        <a:bodyPr/>
        <a:lstStyle/>
        <a:p>
          <a:endParaRPr lang="en-TT"/>
        </a:p>
      </dgm:t>
    </dgm:pt>
    <dgm:pt modelId="{7809B2F8-2487-402E-BAC9-105722FE9B3E}">
      <dgm:prSet phldrT="[Text]"/>
      <dgm:spPr/>
      <dgm:t>
        <a:bodyPr/>
        <a:lstStyle/>
        <a:p>
          <a:r>
            <a:rPr lang="en-TT"/>
            <a:t>3</a:t>
          </a:r>
        </a:p>
      </dgm:t>
    </dgm:pt>
    <dgm:pt modelId="{C1F39CA8-971C-4E19-B7FF-BBCA3BF24BC4}" type="parTrans" cxnId="{B1BE76CD-A50B-4C81-B2D4-24641897E9EE}">
      <dgm:prSet/>
      <dgm:spPr/>
      <dgm:t>
        <a:bodyPr/>
        <a:lstStyle/>
        <a:p>
          <a:endParaRPr lang="en-TT"/>
        </a:p>
      </dgm:t>
    </dgm:pt>
    <dgm:pt modelId="{D649D5EF-8519-4E98-B344-D263743F6B0B}" type="sibTrans" cxnId="{B1BE76CD-A50B-4C81-B2D4-24641897E9EE}">
      <dgm:prSet/>
      <dgm:spPr/>
      <dgm:t>
        <a:bodyPr/>
        <a:lstStyle/>
        <a:p>
          <a:endParaRPr lang="en-TT"/>
        </a:p>
      </dgm:t>
    </dgm:pt>
    <dgm:pt modelId="{711F56C0-2242-4803-BEFA-320AE2FB4B62}">
      <dgm:prSet phldrT="[Text]" custT="1"/>
      <dgm:spPr/>
      <dgm:t>
        <a:bodyPr/>
        <a:lstStyle/>
        <a:p>
          <a:r>
            <a:rPr lang="en-TT" sz="1200"/>
            <a:t>Inject about 5 mls of 2% Lidocaine in a ring pattern around the teat.</a:t>
          </a:r>
        </a:p>
      </dgm:t>
    </dgm:pt>
    <dgm:pt modelId="{2B666A25-8350-48FE-8528-9FA4F6DD930A}" type="parTrans" cxnId="{63DAED17-A084-42A8-9CA0-69537BA175A9}">
      <dgm:prSet/>
      <dgm:spPr/>
      <dgm:t>
        <a:bodyPr/>
        <a:lstStyle/>
        <a:p>
          <a:endParaRPr lang="en-TT"/>
        </a:p>
      </dgm:t>
    </dgm:pt>
    <dgm:pt modelId="{E664173C-6BAF-47DB-A392-172EB53A85D7}" type="sibTrans" cxnId="{63DAED17-A084-42A8-9CA0-69537BA175A9}">
      <dgm:prSet/>
      <dgm:spPr/>
      <dgm:t>
        <a:bodyPr/>
        <a:lstStyle/>
        <a:p>
          <a:endParaRPr lang="en-TT"/>
        </a:p>
      </dgm:t>
    </dgm:pt>
    <dgm:pt modelId="{2C681A4C-9C3D-4BF9-9133-109AC116CE17}">
      <dgm:prSet custT="1"/>
      <dgm:spPr/>
      <dgm:t>
        <a:bodyPr/>
        <a:lstStyle/>
        <a:p>
          <a:r>
            <a:rPr lang="en-TT" sz="1200"/>
            <a:t>Thoroughly cleanse the surgical area following an aspetic protocol.</a:t>
          </a:r>
        </a:p>
      </dgm:t>
    </dgm:pt>
    <dgm:pt modelId="{89B82FF6-F4DE-4339-8A8D-0D002E3406C0}" type="parTrans" cxnId="{D7B3FF3D-828B-48B4-B467-89E69F9B71B0}">
      <dgm:prSet/>
      <dgm:spPr/>
      <dgm:t>
        <a:bodyPr/>
        <a:lstStyle/>
        <a:p>
          <a:endParaRPr lang="en-TT"/>
        </a:p>
      </dgm:t>
    </dgm:pt>
    <dgm:pt modelId="{1BAB4DA5-C87C-4029-BD73-0F6D27E4F4A9}" type="sibTrans" cxnId="{D7B3FF3D-828B-48B4-B467-89E69F9B71B0}">
      <dgm:prSet/>
      <dgm:spPr/>
      <dgm:t>
        <a:bodyPr/>
        <a:lstStyle/>
        <a:p>
          <a:endParaRPr lang="en-TT"/>
        </a:p>
      </dgm:t>
    </dgm:pt>
    <dgm:pt modelId="{062C41BF-8921-411B-BAB9-93A2657917FA}">
      <dgm:prSet phldrT="[Text]" custT="1"/>
      <dgm:spPr/>
      <dgm:t>
        <a:bodyPr/>
        <a:lstStyle/>
        <a:p>
          <a:r>
            <a:rPr lang="en-TT" sz="1200"/>
            <a:t>Ensure the needle direction is tranverse to the teat and dorsal to the area that requires analgesia.</a:t>
          </a:r>
        </a:p>
      </dgm:t>
    </dgm:pt>
    <dgm:pt modelId="{B6A54B9C-F78B-475D-84F9-EB7366FDD8CB}" type="parTrans" cxnId="{2B8EAB8D-C134-4A3D-957C-02BF06453567}">
      <dgm:prSet/>
      <dgm:spPr/>
      <dgm:t>
        <a:bodyPr/>
        <a:lstStyle/>
        <a:p>
          <a:endParaRPr lang="en-TT"/>
        </a:p>
      </dgm:t>
    </dgm:pt>
    <dgm:pt modelId="{9EBD561F-05A5-4E79-8C51-7ECC9E090FCD}" type="sibTrans" cxnId="{2B8EAB8D-C134-4A3D-957C-02BF06453567}">
      <dgm:prSet/>
      <dgm:spPr/>
      <dgm:t>
        <a:bodyPr/>
        <a:lstStyle/>
        <a:p>
          <a:endParaRPr lang="en-TT"/>
        </a:p>
      </dgm:t>
    </dgm:pt>
    <dgm:pt modelId="{B088B045-10F8-4931-ADA9-09103CB9E611}">
      <dgm:prSet phldrT="[Text]" custT="1"/>
      <dgm:spPr/>
      <dgm:t>
        <a:bodyPr/>
        <a:lstStyle/>
        <a:p>
          <a:r>
            <a:rPr lang="en-TT" sz="1200"/>
            <a:t>Each insertion of the needle should follow the diagram above. </a:t>
          </a:r>
        </a:p>
      </dgm:t>
    </dgm:pt>
    <dgm:pt modelId="{59B7D51E-4DCB-457E-B4C6-19E42EB76772}" type="parTrans" cxnId="{F18984F7-43CC-4446-9D2B-7A05DF1DF74F}">
      <dgm:prSet/>
      <dgm:spPr/>
      <dgm:t>
        <a:bodyPr/>
        <a:lstStyle/>
        <a:p>
          <a:endParaRPr lang="en-TT"/>
        </a:p>
      </dgm:t>
    </dgm:pt>
    <dgm:pt modelId="{9C2D3817-8FFD-4F6C-996C-0CC9F8F5BE76}" type="sibTrans" cxnId="{F18984F7-43CC-4446-9D2B-7A05DF1DF74F}">
      <dgm:prSet/>
      <dgm:spPr/>
      <dgm:t>
        <a:bodyPr/>
        <a:lstStyle/>
        <a:p>
          <a:endParaRPr lang="en-TT"/>
        </a:p>
      </dgm:t>
    </dgm:pt>
    <dgm:pt modelId="{A72FAE79-4111-4DF9-A2FC-6C574B83AF61}">
      <dgm:prSet phldrT="[Text]" custT="1"/>
      <dgm:spPr/>
      <dgm:t>
        <a:bodyPr/>
        <a:lstStyle/>
        <a:p>
          <a:r>
            <a:rPr lang="en-TT" sz="1200"/>
            <a:t>Massage the solution into the surrounding tissues after injection; analgesia occurs in 10 minutes which last about 2 hours.</a:t>
          </a:r>
        </a:p>
      </dgm:t>
    </dgm:pt>
    <dgm:pt modelId="{F6C82E17-0190-4DEE-8529-06347FB8B5D4}" type="parTrans" cxnId="{7302E824-3C2A-403D-9DF6-A58454E807FB}">
      <dgm:prSet/>
      <dgm:spPr/>
      <dgm:t>
        <a:bodyPr/>
        <a:lstStyle/>
        <a:p>
          <a:endParaRPr lang="en-TT"/>
        </a:p>
      </dgm:t>
    </dgm:pt>
    <dgm:pt modelId="{07B759D9-99F3-4AFD-B6DB-CA2CD00247B5}" type="sibTrans" cxnId="{7302E824-3C2A-403D-9DF6-A58454E807FB}">
      <dgm:prSet/>
      <dgm:spPr/>
      <dgm:t>
        <a:bodyPr/>
        <a:lstStyle/>
        <a:p>
          <a:endParaRPr lang="en-TT"/>
        </a:p>
      </dgm:t>
    </dgm:pt>
    <dgm:pt modelId="{215CCE32-3DEC-49F4-AB01-3600BB23C722}" type="pres">
      <dgm:prSet presAssocID="{21AC38A7-CBEE-440B-9042-97279BD10774}" presName="linearFlow" presStyleCnt="0">
        <dgm:presLayoutVars>
          <dgm:dir/>
          <dgm:animLvl val="lvl"/>
          <dgm:resizeHandles val="exact"/>
        </dgm:presLayoutVars>
      </dgm:prSet>
      <dgm:spPr/>
    </dgm:pt>
    <dgm:pt modelId="{92F0C64E-F04A-4DD7-9DD6-E40EADE85FCF}" type="pres">
      <dgm:prSet presAssocID="{F04037FE-A5C5-4A84-A6BC-A5010E370F09}" presName="composite" presStyleCnt="0"/>
      <dgm:spPr/>
    </dgm:pt>
    <dgm:pt modelId="{9DF48A2E-9C99-443B-99E6-BE46FE8A15A7}" type="pres">
      <dgm:prSet presAssocID="{F04037FE-A5C5-4A84-A6BC-A5010E370F09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82BA904-3437-44D9-8F7C-D26B8C905B93}" type="pres">
      <dgm:prSet presAssocID="{F04037FE-A5C5-4A84-A6BC-A5010E370F09}" presName="descendantText" presStyleLbl="alignAcc1" presStyleIdx="0" presStyleCnt="3">
        <dgm:presLayoutVars>
          <dgm:bulletEnabled val="1"/>
        </dgm:presLayoutVars>
      </dgm:prSet>
      <dgm:spPr/>
    </dgm:pt>
    <dgm:pt modelId="{75788B08-8A9B-4F96-BC41-CBF32DA82E9B}" type="pres">
      <dgm:prSet presAssocID="{6F59A799-C858-4C42-B668-36D4C3B6B5BD}" presName="sp" presStyleCnt="0"/>
      <dgm:spPr/>
    </dgm:pt>
    <dgm:pt modelId="{0C98192A-986F-4A75-8201-C8321AF5252E}" type="pres">
      <dgm:prSet presAssocID="{A667ABA4-A8A3-4B69-9FB7-CC59177E0CF5}" presName="composite" presStyleCnt="0"/>
      <dgm:spPr/>
    </dgm:pt>
    <dgm:pt modelId="{A2B0A556-0C80-4B65-A4BC-5189F617B54B}" type="pres">
      <dgm:prSet presAssocID="{A667ABA4-A8A3-4B69-9FB7-CC59177E0CF5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784628F-EB39-43F4-B39D-D85E24E37D23}" type="pres">
      <dgm:prSet presAssocID="{A667ABA4-A8A3-4B69-9FB7-CC59177E0CF5}" presName="descendantText" presStyleLbl="alignAcc1" presStyleIdx="1" presStyleCnt="3">
        <dgm:presLayoutVars>
          <dgm:bulletEnabled val="1"/>
        </dgm:presLayoutVars>
      </dgm:prSet>
      <dgm:spPr/>
    </dgm:pt>
    <dgm:pt modelId="{A8DBB00B-01A7-41D5-9807-4F6F74F4F060}" type="pres">
      <dgm:prSet presAssocID="{A9E8F98A-6C45-4DE5-9048-A18AECA243ED}" presName="sp" presStyleCnt="0"/>
      <dgm:spPr/>
    </dgm:pt>
    <dgm:pt modelId="{06938826-2654-4978-AE85-8B302950AC22}" type="pres">
      <dgm:prSet presAssocID="{7809B2F8-2487-402E-BAC9-105722FE9B3E}" presName="composite" presStyleCnt="0"/>
      <dgm:spPr/>
    </dgm:pt>
    <dgm:pt modelId="{75F30B24-681E-46FD-A3BA-080EB06D88E3}" type="pres">
      <dgm:prSet presAssocID="{7809B2F8-2487-402E-BAC9-105722FE9B3E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2B267540-BAD4-4F44-8033-30D850D81891}" type="pres">
      <dgm:prSet presAssocID="{7809B2F8-2487-402E-BAC9-105722FE9B3E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9D9AB02-6137-4E36-B818-9981285C671E}" type="presOf" srcId="{F04037FE-A5C5-4A84-A6BC-A5010E370F09}" destId="{9DF48A2E-9C99-443B-99E6-BE46FE8A15A7}" srcOrd="0" destOrd="0" presId="urn:microsoft.com/office/officeart/2005/8/layout/chevron2"/>
    <dgm:cxn modelId="{63DAED17-A084-42A8-9CA0-69537BA175A9}" srcId="{7809B2F8-2487-402E-BAC9-105722FE9B3E}" destId="{711F56C0-2242-4803-BEFA-320AE2FB4B62}" srcOrd="0" destOrd="0" parTransId="{2B666A25-8350-48FE-8528-9FA4F6DD930A}" sibTransId="{E664173C-6BAF-47DB-A392-172EB53A85D7}"/>
    <dgm:cxn modelId="{7302E824-3C2A-403D-9DF6-A58454E807FB}" srcId="{7809B2F8-2487-402E-BAC9-105722FE9B3E}" destId="{A72FAE79-4111-4DF9-A2FC-6C574B83AF61}" srcOrd="2" destOrd="0" parTransId="{F6C82E17-0190-4DEE-8529-06347FB8B5D4}" sibTransId="{07B759D9-99F3-4AFD-B6DB-CA2CD00247B5}"/>
    <dgm:cxn modelId="{C30E4C34-6E7B-4056-8454-5B0CAEC6A65D}" type="presOf" srcId="{7809B2F8-2487-402E-BAC9-105722FE9B3E}" destId="{75F30B24-681E-46FD-A3BA-080EB06D88E3}" srcOrd="0" destOrd="0" presId="urn:microsoft.com/office/officeart/2005/8/layout/chevron2"/>
    <dgm:cxn modelId="{92094A39-131F-4A3B-953F-15419DCDDF68}" type="presOf" srcId="{2C681A4C-9C3D-4BF9-9133-109AC116CE17}" destId="{C82BA904-3437-44D9-8F7C-D26B8C905B93}" srcOrd="0" destOrd="1" presId="urn:microsoft.com/office/officeart/2005/8/layout/chevron2"/>
    <dgm:cxn modelId="{D7B3FF3D-828B-48B4-B467-89E69F9B71B0}" srcId="{F04037FE-A5C5-4A84-A6BC-A5010E370F09}" destId="{2C681A4C-9C3D-4BF9-9133-109AC116CE17}" srcOrd="1" destOrd="0" parTransId="{89B82FF6-F4DE-4339-8A8D-0D002E3406C0}" sibTransId="{1BAB4DA5-C87C-4029-BD73-0F6D27E4F4A9}"/>
    <dgm:cxn modelId="{68106140-E554-43B6-A506-7F2AD71BC5C9}" type="presOf" srcId="{A72FAE79-4111-4DF9-A2FC-6C574B83AF61}" destId="{2B267540-BAD4-4F44-8033-30D850D81891}" srcOrd="0" destOrd="2" presId="urn:microsoft.com/office/officeart/2005/8/layout/chevron2"/>
    <dgm:cxn modelId="{B783FA4C-5EAE-4E50-B049-68B8851CFBCD}" srcId="{21AC38A7-CBEE-440B-9042-97279BD10774}" destId="{A667ABA4-A8A3-4B69-9FB7-CC59177E0CF5}" srcOrd="1" destOrd="0" parTransId="{DD571188-B43B-4247-8F49-15E4ECC32363}" sibTransId="{A9E8F98A-6C45-4DE5-9048-A18AECA243ED}"/>
    <dgm:cxn modelId="{6C3D2071-0B12-46D0-9AB2-7894EAC2C07B}" srcId="{F04037FE-A5C5-4A84-A6BC-A5010E370F09}" destId="{83E02432-D99C-4E1A-AB64-6A8CB9D9DA50}" srcOrd="0" destOrd="0" parTransId="{E7B8FFFC-12F1-4EB8-986D-27F2F93939B7}" sibTransId="{EA1DBAF7-103D-459E-90FD-652A565F9B29}"/>
    <dgm:cxn modelId="{6E709855-7538-4BE5-927A-FE8A37CF639F}" srcId="{A667ABA4-A8A3-4B69-9FB7-CC59177E0CF5}" destId="{56B04985-4F33-4813-BCE7-6E31675558CE}" srcOrd="0" destOrd="0" parTransId="{79618E2B-6124-4508-9871-226DBD38F45A}" sibTransId="{1331E0FC-6C90-4314-A9CB-875CB01408C3}"/>
    <dgm:cxn modelId="{50994B5A-2298-4CA4-9328-57F670324131}" type="presOf" srcId="{83E02432-D99C-4E1A-AB64-6A8CB9D9DA50}" destId="{C82BA904-3437-44D9-8F7C-D26B8C905B93}" srcOrd="0" destOrd="0" presId="urn:microsoft.com/office/officeart/2005/8/layout/chevron2"/>
    <dgm:cxn modelId="{853EDE5A-4E56-4F70-BD23-3E149154F31E}" type="presOf" srcId="{21AC38A7-CBEE-440B-9042-97279BD10774}" destId="{215CCE32-3DEC-49F4-AB01-3600BB23C722}" srcOrd="0" destOrd="0" presId="urn:microsoft.com/office/officeart/2005/8/layout/chevron2"/>
    <dgm:cxn modelId="{2B8EAB8D-C134-4A3D-957C-02BF06453567}" srcId="{A667ABA4-A8A3-4B69-9FB7-CC59177E0CF5}" destId="{062C41BF-8921-411B-BAB9-93A2657917FA}" srcOrd="1" destOrd="0" parTransId="{B6A54B9C-F78B-475D-84F9-EB7366FDD8CB}" sibTransId="{9EBD561F-05A5-4E79-8C51-7ECC9E090FCD}"/>
    <dgm:cxn modelId="{1AFA978E-C927-49AB-A87A-8CF244E1C41C}" type="presOf" srcId="{56B04985-4F33-4813-BCE7-6E31675558CE}" destId="{5784628F-EB39-43F4-B39D-D85E24E37D23}" srcOrd="0" destOrd="0" presId="urn:microsoft.com/office/officeart/2005/8/layout/chevron2"/>
    <dgm:cxn modelId="{4D939CB3-47CC-4E43-B00E-BD5B3C27D138}" type="presOf" srcId="{B088B045-10F8-4931-ADA9-09103CB9E611}" destId="{2B267540-BAD4-4F44-8033-30D850D81891}" srcOrd="0" destOrd="1" presId="urn:microsoft.com/office/officeart/2005/8/layout/chevron2"/>
    <dgm:cxn modelId="{CC9A97B7-25EB-4EFF-A010-FDDAB48A98EA}" type="presOf" srcId="{062C41BF-8921-411B-BAB9-93A2657917FA}" destId="{5784628F-EB39-43F4-B39D-D85E24E37D23}" srcOrd="0" destOrd="1" presId="urn:microsoft.com/office/officeart/2005/8/layout/chevron2"/>
    <dgm:cxn modelId="{5CD15AB9-411B-4148-83E7-0510C0977FF8}" srcId="{21AC38A7-CBEE-440B-9042-97279BD10774}" destId="{F04037FE-A5C5-4A84-A6BC-A5010E370F09}" srcOrd="0" destOrd="0" parTransId="{41FC819A-6954-4ADE-BDBC-07ECA661E160}" sibTransId="{6F59A799-C858-4C42-B668-36D4C3B6B5BD}"/>
    <dgm:cxn modelId="{B1BE76CD-A50B-4C81-B2D4-24641897E9EE}" srcId="{21AC38A7-CBEE-440B-9042-97279BD10774}" destId="{7809B2F8-2487-402E-BAC9-105722FE9B3E}" srcOrd="2" destOrd="0" parTransId="{C1F39CA8-971C-4E19-B7FF-BBCA3BF24BC4}" sibTransId="{D649D5EF-8519-4E98-B344-D263743F6B0B}"/>
    <dgm:cxn modelId="{1835C8E3-173C-4C14-B223-2A3E9372CA36}" type="presOf" srcId="{711F56C0-2242-4803-BEFA-320AE2FB4B62}" destId="{2B267540-BAD4-4F44-8033-30D850D81891}" srcOrd="0" destOrd="0" presId="urn:microsoft.com/office/officeart/2005/8/layout/chevron2"/>
    <dgm:cxn modelId="{F18984F7-43CC-4446-9D2B-7A05DF1DF74F}" srcId="{7809B2F8-2487-402E-BAC9-105722FE9B3E}" destId="{B088B045-10F8-4931-ADA9-09103CB9E611}" srcOrd="1" destOrd="0" parTransId="{59B7D51E-4DCB-457E-B4C6-19E42EB76772}" sibTransId="{9C2D3817-8FFD-4F6C-996C-0CC9F8F5BE76}"/>
    <dgm:cxn modelId="{6E7432FC-496B-4BB6-BEA8-E30FED5EB334}" type="presOf" srcId="{A667ABA4-A8A3-4B69-9FB7-CC59177E0CF5}" destId="{A2B0A556-0C80-4B65-A4BC-5189F617B54B}" srcOrd="0" destOrd="0" presId="urn:microsoft.com/office/officeart/2005/8/layout/chevron2"/>
    <dgm:cxn modelId="{80AE2827-C856-4068-BE57-7BBDC80D5C9E}" type="presParOf" srcId="{215CCE32-3DEC-49F4-AB01-3600BB23C722}" destId="{92F0C64E-F04A-4DD7-9DD6-E40EADE85FCF}" srcOrd="0" destOrd="0" presId="urn:microsoft.com/office/officeart/2005/8/layout/chevron2"/>
    <dgm:cxn modelId="{665116B4-F005-45E6-B40B-285D73E92718}" type="presParOf" srcId="{92F0C64E-F04A-4DD7-9DD6-E40EADE85FCF}" destId="{9DF48A2E-9C99-443B-99E6-BE46FE8A15A7}" srcOrd="0" destOrd="0" presId="urn:microsoft.com/office/officeart/2005/8/layout/chevron2"/>
    <dgm:cxn modelId="{0688E13F-02DC-4D55-9372-1BD594D5C6E1}" type="presParOf" srcId="{92F0C64E-F04A-4DD7-9DD6-E40EADE85FCF}" destId="{C82BA904-3437-44D9-8F7C-D26B8C905B93}" srcOrd="1" destOrd="0" presId="urn:microsoft.com/office/officeart/2005/8/layout/chevron2"/>
    <dgm:cxn modelId="{CF01FAA2-6484-4126-8BDA-2A6D4DFB997D}" type="presParOf" srcId="{215CCE32-3DEC-49F4-AB01-3600BB23C722}" destId="{75788B08-8A9B-4F96-BC41-CBF32DA82E9B}" srcOrd="1" destOrd="0" presId="urn:microsoft.com/office/officeart/2005/8/layout/chevron2"/>
    <dgm:cxn modelId="{67E2C4B5-E677-413C-95D3-5759DAFA4CEF}" type="presParOf" srcId="{215CCE32-3DEC-49F4-AB01-3600BB23C722}" destId="{0C98192A-986F-4A75-8201-C8321AF5252E}" srcOrd="2" destOrd="0" presId="urn:microsoft.com/office/officeart/2005/8/layout/chevron2"/>
    <dgm:cxn modelId="{6D502CCA-3D04-464F-98C0-97EE804AEE09}" type="presParOf" srcId="{0C98192A-986F-4A75-8201-C8321AF5252E}" destId="{A2B0A556-0C80-4B65-A4BC-5189F617B54B}" srcOrd="0" destOrd="0" presId="urn:microsoft.com/office/officeart/2005/8/layout/chevron2"/>
    <dgm:cxn modelId="{FD268972-37A0-4DB5-BA07-5DEB5710B963}" type="presParOf" srcId="{0C98192A-986F-4A75-8201-C8321AF5252E}" destId="{5784628F-EB39-43F4-B39D-D85E24E37D23}" srcOrd="1" destOrd="0" presId="urn:microsoft.com/office/officeart/2005/8/layout/chevron2"/>
    <dgm:cxn modelId="{D01952FE-6F8F-4847-9CFE-D856E7C32120}" type="presParOf" srcId="{215CCE32-3DEC-49F4-AB01-3600BB23C722}" destId="{A8DBB00B-01A7-41D5-9807-4F6F74F4F060}" srcOrd="3" destOrd="0" presId="urn:microsoft.com/office/officeart/2005/8/layout/chevron2"/>
    <dgm:cxn modelId="{99E77C72-A7D5-4A5A-801A-0363A09CCAF3}" type="presParOf" srcId="{215CCE32-3DEC-49F4-AB01-3600BB23C722}" destId="{06938826-2654-4978-AE85-8B302950AC22}" srcOrd="4" destOrd="0" presId="urn:microsoft.com/office/officeart/2005/8/layout/chevron2"/>
    <dgm:cxn modelId="{81A49E97-C3BA-4741-A2C5-87E5A2F23E8E}" type="presParOf" srcId="{06938826-2654-4978-AE85-8B302950AC22}" destId="{75F30B24-681E-46FD-A3BA-080EB06D88E3}" srcOrd="0" destOrd="0" presId="urn:microsoft.com/office/officeart/2005/8/layout/chevron2"/>
    <dgm:cxn modelId="{3F4642C3-2E1D-4563-B812-8FD7CAAF93F9}" type="presParOf" srcId="{06938826-2654-4978-AE85-8B302950AC22}" destId="{2B267540-BAD4-4F44-8033-30D850D8189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D99990-6608-425A-922E-A735915DF9F1}" type="doc">
      <dgm:prSet loTypeId="urn:microsoft.com/office/officeart/2005/8/layout/chevron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TT"/>
        </a:p>
      </dgm:t>
    </dgm:pt>
    <dgm:pt modelId="{7524D2C1-8582-4B8A-B139-5E2318F14684}">
      <dgm:prSet phldrT="[Text]" custT="1"/>
      <dgm:spPr/>
      <dgm:t>
        <a:bodyPr/>
        <a:lstStyle/>
        <a:p>
          <a:r>
            <a:rPr lang="en-TT" sz="2300"/>
            <a:t>1</a:t>
          </a:r>
        </a:p>
      </dgm:t>
    </dgm:pt>
    <dgm:pt modelId="{4C29E057-722A-4C43-8027-154416588726}" type="parTrans" cxnId="{42F62A3B-49C5-4522-9972-EDEF190A6924}">
      <dgm:prSet/>
      <dgm:spPr/>
      <dgm:t>
        <a:bodyPr/>
        <a:lstStyle/>
        <a:p>
          <a:endParaRPr lang="en-TT"/>
        </a:p>
      </dgm:t>
    </dgm:pt>
    <dgm:pt modelId="{7BBDF581-EA4B-4583-98F5-525E2F01E2DF}" type="sibTrans" cxnId="{42F62A3B-49C5-4522-9972-EDEF190A6924}">
      <dgm:prSet/>
      <dgm:spPr/>
      <dgm:t>
        <a:bodyPr/>
        <a:lstStyle/>
        <a:p>
          <a:endParaRPr lang="en-TT"/>
        </a:p>
      </dgm:t>
    </dgm:pt>
    <dgm:pt modelId="{3B73500D-16BA-4EEB-BF03-18234BAE1BA1}">
      <dgm:prSet phldrT="[Text]" custT="1"/>
      <dgm:spPr/>
      <dgm:t>
        <a:bodyPr/>
        <a:lstStyle/>
        <a:p>
          <a:r>
            <a:rPr lang="en-TT" sz="1200"/>
            <a:t>Cleanse the teat orifice thoroughly using aseptic protocol.</a:t>
          </a:r>
        </a:p>
      </dgm:t>
    </dgm:pt>
    <dgm:pt modelId="{D9BBA5AB-AAF3-40FE-BE07-567B6676462E}" type="parTrans" cxnId="{099A3A03-2010-490F-BA38-A91A4DA480C2}">
      <dgm:prSet/>
      <dgm:spPr/>
      <dgm:t>
        <a:bodyPr/>
        <a:lstStyle/>
        <a:p>
          <a:endParaRPr lang="en-TT"/>
        </a:p>
      </dgm:t>
    </dgm:pt>
    <dgm:pt modelId="{AEDAF9A5-6E75-45F7-A9BA-4521654C6D9E}" type="sibTrans" cxnId="{099A3A03-2010-490F-BA38-A91A4DA480C2}">
      <dgm:prSet/>
      <dgm:spPr/>
      <dgm:t>
        <a:bodyPr/>
        <a:lstStyle/>
        <a:p>
          <a:endParaRPr lang="en-TT"/>
        </a:p>
      </dgm:t>
    </dgm:pt>
    <dgm:pt modelId="{FDC5F4C4-7131-4454-9E56-692C7BD48401}">
      <dgm:prSet phldrT="[Text]" custT="1"/>
      <dgm:spPr/>
      <dgm:t>
        <a:bodyPr/>
        <a:lstStyle/>
        <a:p>
          <a:r>
            <a:rPr lang="en-TT" sz="2300"/>
            <a:t>2</a:t>
          </a:r>
        </a:p>
      </dgm:t>
    </dgm:pt>
    <dgm:pt modelId="{B7EBB2E9-E09D-4679-978C-E346C4D9726A}" type="parTrans" cxnId="{4F2F1611-AE01-44F0-BD7C-3A2521208BA8}">
      <dgm:prSet/>
      <dgm:spPr/>
      <dgm:t>
        <a:bodyPr/>
        <a:lstStyle/>
        <a:p>
          <a:endParaRPr lang="en-TT"/>
        </a:p>
      </dgm:t>
    </dgm:pt>
    <dgm:pt modelId="{5F28A600-6578-4B9A-AE71-744672D2E392}" type="sibTrans" cxnId="{4F2F1611-AE01-44F0-BD7C-3A2521208BA8}">
      <dgm:prSet/>
      <dgm:spPr/>
      <dgm:t>
        <a:bodyPr/>
        <a:lstStyle/>
        <a:p>
          <a:endParaRPr lang="en-TT"/>
        </a:p>
      </dgm:t>
    </dgm:pt>
    <dgm:pt modelId="{CD2CEB5F-62CB-478D-8C98-21A37822CF94}">
      <dgm:prSet phldrT="[Text]" custT="1"/>
      <dgm:spPr/>
      <dgm:t>
        <a:bodyPr/>
        <a:lstStyle/>
        <a:p>
          <a:r>
            <a:rPr lang="en-TT" sz="1200"/>
            <a:t>Insert a sterile teat cannula via the teat canal.</a:t>
          </a:r>
        </a:p>
      </dgm:t>
    </dgm:pt>
    <dgm:pt modelId="{4A595775-F8F2-4B10-B0D5-0FF73D609879}" type="parTrans" cxnId="{28DAE5CD-4AF3-4361-9E90-5E2CEBA83050}">
      <dgm:prSet/>
      <dgm:spPr/>
      <dgm:t>
        <a:bodyPr/>
        <a:lstStyle/>
        <a:p>
          <a:endParaRPr lang="en-TT"/>
        </a:p>
      </dgm:t>
    </dgm:pt>
    <dgm:pt modelId="{CF3D321D-8123-4D66-8F0E-8DAE0BDFC44B}" type="sibTrans" cxnId="{28DAE5CD-4AF3-4361-9E90-5E2CEBA83050}">
      <dgm:prSet/>
      <dgm:spPr/>
      <dgm:t>
        <a:bodyPr/>
        <a:lstStyle/>
        <a:p>
          <a:endParaRPr lang="en-TT"/>
        </a:p>
      </dgm:t>
    </dgm:pt>
    <dgm:pt modelId="{B0E83CBC-1EF0-47F7-A6B5-8D5ACD2133D3}">
      <dgm:prSet phldrT="[Text]" custT="1"/>
      <dgm:spPr/>
      <dgm:t>
        <a:bodyPr/>
        <a:lstStyle/>
        <a:p>
          <a:r>
            <a:rPr lang="en-TT" sz="2300"/>
            <a:t>3</a:t>
          </a:r>
        </a:p>
      </dgm:t>
    </dgm:pt>
    <dgm:pt modelId="{052C51F5-9C3E-4A0B-BA0A-1D98EED08C53}" type="parTrans" cxnId="{3ABCD4CB-CB20-4394-9CCC-CEC7114C2201}">
      <dgm:prSet/>
      <dgm:spPr/>
      <dgm:t>
        <a:bodyPr/>
        <a:lstStyle/>
        <a:p>
          <a:endParaRPr lang="en-TT"/>
        </a:p>
      </dgm:t>
    </dgm:pt>
    <dgm:pt modelId="{6D4D0FB6-70CE-4C67-AB25-DE0FC2B7FFFA}" type="sibTrans" cxnId="{3ABCD4CB-CB20-4394-9CCC-CEC7114C2201}">
      <dgm:prSet/>
      <dgm:spPr/>
      <dgm:t>
        <a:bodyPr/>
        <a:lstStyle/>
        <a:p>
          <a:endParaRPr lang="en-TT"/>
        </a:p>
      </dgm:t>
    </dgm:pt>
    <dgm:pt modelId="{E2AF09AC-D5BB-4FC3-8FC2-53B7DB0EEC96}">
      <dgm:prSet phldrT="[Text]" custT="1"/>
      <dgm:spPr/>
      <dgm:t>
        <a:bodyPr/>
        <a:lstStyle/>
        <a:p>
          <a:r>
            <a:rPr lang="en-TT" sz="1200" b="0" i="0"/>
            <a:t>Infuse approximately 8- 10ml of 2% lidocaine through the streak canal into the teat cistern tourniquet and remove the teat tube</a:t>
          </a:r>
          <a:r>
            <a:rPr lang="en-TT" sz="1200"/>
            <a:t>.</a:t>
          </a:r>
        </a:p>
      </dgm:t>
    </dgm:pt>
    <dgm:pt modelId="{A382D646-0DFE-4885-B76A-086D76C9EA72}" type="parTrans" cxnId="{57A10B41-C89E-4AE1-AD94-1EB19C999E19}">
      <dgm:prSet/>
      <dgm:spPr/>
      <dgm:t>
        <a:bodyPr/>
        <a:lstStyle/>
        <a:p>
          <a:endParaRPr lang="en-TT"/>
        </a:p>
      </dgm:t>
    </dgm:pt>
    <dgm:pt modelId="{B63A89C5-25DC-44DE-ADFD-59F031B39AB6}" type="sibTrans" cxnId="{57A10B41-C89E-4AE1-AD94-1EB19C999E19}">
      <dgm:prSet/>
      <dgm:spPr/>
      <dgm:t>
        <a:bodyPr/>
        <a:lstStyle/>
        <a:p>
          <a:endParaRPr lang="en-TT"/>
        </a:p>
      </dgm:t>
    </dgm:pt>
    <dgm:pt modelId="{A0B4C609-407C-424D-A116-36A8CB6F77F9}">
      <dgm:prSet custT="1"/>
      <dgm:spPr/>
      <dgm:t>
        <a:bodyPr/>
        <a:lstStyle/>
        <a:p>
          <a:r>
            <a:rPr lang="en-TT" sz="1200"/>
            <a:t>Place a tourniquet (using narrow gauze bandage/ suture material) or Doyen intestinal clamp around the base of the teat.</a:t>
          </a:r>
        </a:p>
      </dgm:t>
    </dgm:pt>
    <dgm:pt modelId="{032D5A1B-50F7-46BB-83B2-FADD949DCA53}" type="parTrans" cxnId="{75DE4F1C-DF00-44FB-AF4A-FB092FB00595}">
      <dgm:prSet/>
      <dgm:spPr/>
      <dgm:t>
        <a:bodyPr/>
        <a:lstStyle/>
        <a:p>
          <a:endParaRPr lang="en-TT"/>
        </a:p>
      </dgm:t>
    </dgm:pt>
    <dgm:pt modelId="{FEA8C428-81B2-4224-ABF5-420FF21944A1}" type="sibTrans" cxnId="{75DE4F1C-DF00-44FB-AF4A-FB092FB00595}">
      <dgm:prSet/>
      <dgm:spPr/>
      <dgm:t>
        <a:bodyPr/>
        <a:lstStyle/>
        <a:p>
          <a:endParaRPr lang="en-TT"/>
        </a:p>
      </dgm:t>
    </dgm:pt>
    <dgm:pt modelId="{278B9C69-4E42-4502-946D-FEAE04D8AA47}">
      <dgm:prSet custT="1"/>
      <dgm:spPr/>
      <dgm:t>
        <a:bodyPr/>
        <a:lstStyle/>
        <a:p>
          <a:r>
            <a:rPr lang="en-TT" sz="1200" b="0" i="0"/>
            <a:t>This prevents leakage and milk from entering the teat cistern and diluting the local anaesthetic</a:t>
          </a:r>
          <a:r>
            <a:rPr lang="en-TT" sz="900" b="0" i="0"/>
            <a:t>.</a:t>
          </a:r>
          <a:endParaRPr lang="en-TT" sz="900"/>
        </a:p>
      </dgm:t>
    </dgm:pt>
    <dgm:pt modelId="{66302916-A56F-40F8-98CA-782683DB9B35}" type="parTrans" cxnId="{4F43EE59-31C2-4E49-8D24-FDCC778BAF06}">
      <dgm:prSet/>
      <dgm:spPr/>
      <dgm:t>
        <a:bodyPr/>
        <a:lstStyle/>
        <a:p>
          <a:endParaRPr lang="en-TT"/>
        </a:p>
      </dgm:t>
    </dgm:pt>
    <dgm:pt modelId="{286989D8-DD60-401D-903D-163EC65291AA}" type="sibTrans" cxnId="{4F43EE59-31C2-4E49-8D24-FDCC778BAF06}">
      <dgm:prSet/>
      <dgm:spPr/>
      <dgm:t>
        <a:bodyPr/>
        <a:lstStyle/>
        <a:p>
          <a:endParaRPr lang="en-TT"/>
        </a:p>
      </dgm:t>
    </dgm:pt>
    <dgm:pt modelId="{EFFDF006-DA87-40E2-84C7-602094F26E99}">
      <dgm:prSet custT="1"/>
      <dgm:spPr/>
      <dgm:t>
        <a:bodyPr/>
        <a:lstStyle/>
        <a:p>
          <a:r>
            <a:rPr lang="en-TT" sz="1200"/>
            <a:t>Insert firmly into teat, twisting can help advance the cannula further. </a:t>
          </a:r>
        </a:p>
      </dgm:t>
    </dgm:pt>
    <dgm:pt modelId="{387413BC-432E-4B1D-A56D-58D11BE49E21}" type="parTrans" cxnId="{5032E8CF-0FFC-4834-8B7A-CC19D636C4D6}">
      <dgm:prSet/>
      <dgm:spPr/>
      <dgm:t>
        <a:bodyPr/>
        <a:lstStyle/>
        <a:p>
          <a:endParaRPr lang="en-TT"/>
        </a:p>
      </dgm:t>
    </dgm:pt>
    <dgm:pt modelId="{7F1A918D-84D0-4AE9-ACC8-FE16A5EAC22E}" type="sibTrans" cxnId="{5032E8CF-0FFC-4834-8B7A-CC19D636C4D6}">
      <dgm:prSet/>
      <dgm:spPr/>
      <dgm:t>
        <a:bodyPr/>
        <a:lstStyle/>
        <a:p>
          <a:endParaRPr lang="en-TT"/>
        </a:p>
      </dgm:t>
    </dgm:pt>
    <dgm:pt modelId="{6D39B11A-31B3-48C3-857B-604852FAE05F}">
      <dgm:prSet custT="1"/>
      <dgm:spPr/>
      <dgm:t>
        <a:bodyPr/>
        <a:lstStyle/>
        <a:p>
          <a:r>
            <a:rPr lang="en-TT" sz="1200"/>
            <a:t>Provides analgesia of the teat mucosa within 5-10 minutes.</a:t>
          </a:r>
        </a:p>
      </dgm:t>
    </dgm:pt>
    <dgm:pt modelId="{577B73D8-FA0D-4AEC-94D7-888690205F5F}" type="parTrans" cxnId="{D13248B8-E24E-447E-A90B-05C9ADD3B0E2}">
      <dgm:prSet/>
      <dgm:spPr/>
      <dgm:t>
        <a:bodyPr/>
        <a:lstStyle/>
        <a:p>
          <a:endParaRPr lang="en-TT"/>
        </a:p>
      </dgm:t>
    </dgm:pt>
    <dgm:pt modelId="{8CF17A09-B98B-4576-92AD-8F658E3068C5}" type="sibTrans" cxnId="{D13248B8-E24E-447E-A90B-05C9ADD3B0E2}">
      <dgm:prSet/>
      <dgm:spPr/>
      <dgm:t>
        <a:bodyPr/>
        <a:lstStyle/>
        <a:p>
          <a:endParaRPr lang="en-TT"/>
        </a:p>
      </dgm:t>
    </dgm:pt>
    <dgm:pt modelId="{0BF46E25-59EF-4772-BA77-489587405562}">
      <dgm:prSet custT="1"/>
      <dgm:spPr/>
      <dgm:t>
        <a:bodyPr/>
        <a:lstStyle/>
        <a:p>
          <a:r>
            <a:rPr lang="en-TT" sz="1200"/>
            <a:t>Milk out the local anaesthetic solution once the analgesia takes effect. </a:t>
          </a:r>
        </a:p>
      </dgm:t>
    </dgm:pt>
    <dgm:pt modelId="{67FA0F3E-6809-40B4-AB0C-58143C2A208D}" type="parTrans" cxnId="{724CCA70-E646-4AC2-83B5-CCB80EEB5D9B}">
      <dgm:prSet/>
      <dgm:spPr/>
      <dgm:t>
        <a:bodyPr/>
        <a:lstStyle/>
        <a:p>
          <a:endParaRPr lang="en-TT"/>
        </a:p>
      </dgm:t>
    </dgm:pt>
    <dgm:pt modelId="{2260AB28-532F-4808-BB9F-992DB7EEB2F0}" type="sibTrans" cxnId="{724CCA70-E646-4AC2-83B5-CCB80EEB5D9B}">
      <dgm:prSet/>
      <dgm:spPr/>
      <dgm:t>
        <a:bodyPr/>
        <a:lstStyle/>
        <a:p>
          <a:endParaRPr lang="en-TT"/>
        </a:p>
      </dgm:t>
    </dgm:pt>
    <dgm:pt modelId="{C0AA3AA1-84F7-4A82-86C2-C9A4E4EFC44A}">
      <dgm:prSet custT="1"/>
      <dgm:spPr/>
      <dgm:t>
        <a:bodyPr/>
        <a:lstStyle/>
        <a:p>
          <a:r>
            <a:rPr lang="en-TT" sz="1200"/>
            <a:t>Remove the tourniquet (about 90 minutes duration of analgesia)</a:t>
          </a:r>
        </a:p>
      </dgm:t>
    </dgm:pt>
    <dgm:pt modelId="{D353223E-DC13-491B-8CE6-76EAC156E282}" type="parTrans" cxnId="{0DA20AB1-53AF-45F0-8BF7-4D434F07A3D6}">
      <dgm:prSet/>
      <dgm:spPr/>
      <dgm:t>
        <a:bodyPr/>
        <a:lstStyle/>
        <a:p>
          <a:endParaRPr lang="en-TT"/>
        </a:p>
      </dgm:t>
    </dgm:pt>
    <dgm:pt modelId="{93FF26EF-B7F0-48A1-A9D1-315B12BE8F6A}" type="sibTrans" cxnId="{0DA20AB1-53AF-45F0-8BF7-4D434F07A3D6}">
      <dgm:prSet/>
      <dgm:spPr/>
      <dgm:t>
        <a:bodyPr/>
        <a:lstStyle/>
        <a:p>
          <a:endParaRPr lang="en-TT"/>
        </a:p>
      </dgm:t>
    </dgm:pt>
    <dgm:pt modelId="{69AF25DD-DA7F-47F4-8824-03CF6A5F462A}" type="pres">
      <dgm:prSet presAssocID="{C3D99990-6608-425A-922E-A735915DF9F1}" presName="linearFlow" presStyleCnt="0">
        <dgm:presLayoutVars>
          <dgm:dir/>
          <dgm:animLvl val="lvl"/>
          <dgm:resizeHandles val="exact"/>
        </dgm:presLayoutVars>
      </dgm:prSet>
      <dgm:spPr/>
    </dgm:pt>
    <dgm:pt modelId="{2E291C29-D077-4167-89FB-CAD16FDC56D1}" type="pres">
      <dgm:prSet presAssocID="{7524D2C1-8582-4B8A-B139-5E2318F14684}" presName="composite" presStyleCnt="0"/>
      <dgm:spPr/>
    </dgm:pt>
    <dgm:pt modelId="{AFD41A70-AED1-40AB-9494-CBF846B5C555}" type="pres">
      <dgm:prSet presAssocID="{7524D2C1-8582-4B8A-B139-5E2318F1468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07149E8-C7A5-4273-82E4-A041750E6241}" type="pres">
      <dgm:prSet presAssocID="{7524D2C1-8582-4B8A-B139-5E2318F14684}" presName="descendantText" presStyleLbl="alignAcc1" presStyleIdx="0" presStyleCnt="3" custScaleY="129742">
        <dgm:presLayoutVars>
          <dgm:bulletEnabled val="1"/>
        </dgm:presLayoutVars>
      </dgm:prSet>
      <dgm:spPr/>
    </dgm:pt>
    <dgm:pt modelId="{D0B57BBD-68FD-4390-A8A4-118977173369}" type="pres">
      <dgm:prSet presAssocID="{7BBDF581-EA4B-4583-98F5-525E2F01E2DF}" presName="sp" presStyleCnt="0"/>
      <dgm:spPr/>
    </dgm:pt>
    <dgm:pt modelId="{F93E7B30-0B3E-4CCD-AB72-C7AD4B93DDCB}" type="pres">
      <dgm:prSet presAssocID="{FDC5F4C4-7131-4454-9E56-692C7BD48401}" presName="composite" presStyleCnt="0"/>
      <dgm:spPr/>
    </dgm:pt>
    <dgm:pt modelId="{2306B2B9-0640-45D8-9B31-45A3BF7CF901}" type="pres">
      <dgm:prSet presAssocID="{FDC5F4C4-7131-4454-9E56-692C7BD48401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A851AB95-C0B1-4268-885C-0E4921AE49D3}" type="pres">
      <dgm:prSet presAssocID="{FDC5F4C4-7131-4454-9E56-692C7BD48401}" presName="descendantText" presStyleLbl="alignAcc1" presStyleIdx="1" presStyleCnt="3">
        <dgm:presLayoutVars>
          <dgm:bulletEnabled val="1"/>
        </dgm:presLayoutVars>
      </dgm:prSet>
      <dgm:spPr/>
    </dgm:pt>
    <dgm:pt modelId="{E364A754-93AA-4FAA-A1D1-41DC6E808A43}" type="pres">
      <dgm:prSet presAssocID="{5F28A600-6578-4B9A-AE71-744672D2E392}" presName="sp" presStyleCnt="0"/>
      <dgm:spPr/>
    </dgm:pt>
    <dgm:pt modelId="{E4D0E03D-91F0-4D55-BDD5-6C171E6F9761}" type="pres">
      <dgm:prSet presAssocID="{B0E83CBC-1EF0-47F7-A6B5-8D5ACD2133D3}" presName="composite" presStyleCnt="0"/>
      <dgm:spPr/>
    </dgm:pt>
    <dgm:pt modelId="{50AF4B67-CA73-44FE-99BC-C27B4E9F05F2}" type="pres">
      <dgm:prSet presAssocID="{B0E83CBC-1EF0-47F7-A6B5-8D5ACD2133D3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DCD9F7AF-B8F2-4FEF-83F7-4B2CF435DDF0}" type="pres">
      <dgm:prSet presAssocID="{B0E83CBC-1EF0-47F7-A6B5-8D5ACD2133D3}" presName="descendantText" presStyleLbl="alignAcc1" presStyleIdx="2" presStyleCnt="3" custScaleY="142162">
        <dgm:presLayoutVars>
          <dgm:bulletEnabled val="1"/>
        </dgm:presLayoutVars>
      </dgm:prSet>
      <dgm:spPr/>
    </dgm:pt>
  </dgm:ptLst>
  <dgm:cxnLst>
    <dgm:cxn modelId="{099A3A03-2010-490F-BA38-A91A4DA480C2}" srcId="{7524D2C1-8582-4B8A-B139-5E2318F14684}" destId="{3B73500D-16BA-4EEB-BF03-18234BAE1BA1}" srcOrd="0" destOrd="0" parTransId="{D9BBA5AB-AAF3-40FE-BE07-567B6676462E}" sibTransId="{AEDAF9A5-6E75-45F7-A9BA-4521654C6D9E}"/>
    <dgm:cxn modelId="{E9B38803-B752-43DB-8E43-36AB0F2E85F2}" type="presOf" srcId="{CD2CEB5F-62CB-478D-8C98-21A37822CF94}" destId="{A851AB95-C0B1-4268-885C-0E4921AE49D3}" srcOrd="0" destOrd="0" presId="urn:microsoft.com/office/officeart/2005/8/layout/chevron2"/>
    <dgm:cxn modelId="{41F16D0D-6775-4227-AADE-D303C7FCFDD9}" type="presOf" srcId="{278B9C69-4E42-4502-946D-FEAE04D8AA47}" destId="{007149E8-C7A5-4273-82E4-A041750E6241}" srcOrd="0" destOrd="2" presId="urn:microsoft.com/office/officeart/2005/8/layout/chevron2"/>
    <dgm:cxn modelId="{4F2F1611-AE01-44F0-BD7C-3A2521208BA8}" srcId="{C3D99990-6608-425A-922E-A735915DF9F1}" destId="{FDC5F4C4-7131-4454-9E56-692C7BD48401}" srcOrd="1" destOrd="0" parTransId="{B7EBB2E9-E09D-4679-978C-E346C4D9726A}" sibTransId="{5F28A600-6578-4B9A-AE71-744672D2E392}"/>
    <dgm:cxn modelId="{C0677011-55AD-4346-8C9A-DF811FF31315}" type="presOf" srcId="{EFFDF006-DA87-40E2-84C7-602094F26E99}" destId="{A851AB95-C0B1-4268-885C-0E4921AE49D3}" srcOrd="0" destOrd="1" presId="urn:microsoft.com/office/officeart/2005/8/layout/chevron2"/>
    <dgm:cxn modelId="{75DE4F1C-DF00-44FB-AF4A-FB092FB00595}" srcId="{7524D2C1-8582-4B8A-B139-5E2318F14684}" destId="{A0B4C609-407C-424D-A116-36A8CB6F77F9}" srcOrd="1" destOrd="0" parTransId="{032D5A1B-50F7-46BB-83B2-FADD949DCA53}" sibTransId="{FEA8C428-81B2-4224-ABF5-420FF21944A1}"/>
    <dgm:cxn modelId="{FC1BAA36-1A0B-409C-8846-283206BF2350}" type="presOf" srcId="{0BF46E25-59EF-4772-BA77-489587405562}" destId="{DCD9F7AF-B8F2-4FEF-83F7-4B2CF435DDF0}" srcOrd="0" destOrd="2" presId="urn:microsoft.com/office/officeart/2005/8/layout/chevron2"/>
    <dgm:cxn modelId="{42F62A3B-49C5-4522-9972-EDEF190A6924}" srcId="{C3D99990-6608-425A-922E-A735915DF9F1}" destId="{7524D2C1-8582-4B8A-B139-5E2318F14684}" srcOrd="0" destOrd="0" parTransId="{4C29E057-722A-4C43-8027-154416588726}" sibTransId="{7BBDF581-EA4B-4583-98F5-525E2F01E2DF}"/>
    <dgm:cxn modelId="{57A10B41-C89E-4AE1-AD94-1EB19C999E19}" srcId="{B0E83CBC-1EF0-47F7-A6B5-8D5ACD2133D3}" destId="{E2AF09AC-D5BB-4FC3-8FC2-53B7DB0EEC96}" srcOrd="0" destOrd="0" parTransId="{A382D646-0DFE-4885-B76A-086D76C9EA72}" sibTransId="{B63A89C5-25DC-44DE-ADFD-59F031B39AB6}"/>
    <dgm:cxn modelId="{C623774C-9540-44E7-AA0C-9B21850F1A94}" type="presOf" srcId="{E2AF09AC-D5BB-4FC3-8FC2-53B7DB0EEC96}" destId="{DCD9F7AF-B8F2-4FEF-83F7-4B2CF435DDF0}" srcOrd="0" destOrd="0" presId="urn:microsoft.com/office/officeart/2005/8/layout/chevron2"/>
    <dgm:cxn modelId="{724CCA70-E646-4AC2-83B5-CCB80EEB5D9B}" srcId="{B0E83CBC-1EF0-47F7-A6B5-8D5ACD2133D3}" destId="{0BF46E25-59EF-4772-BA77-489587405562}" srcOrd="2" destOrd="0" parTransId="{67FA0F3E-6809-40B4-AB0C-58143C2A208D}" sibTransId="{2260AB28-532F-4808-BB9F-992DB7EEB2F0}"/>
    <dgm:cxn modelId="{394B5C75-416A-4D18-A551-5881AB69B98A}" type="presOf" srcId="{FDC5F4C4-7131-4454-9E56-692C7BD48401}" destId="{2306B2B9-0640-45D8-9B31-45A3BF7CF901}" srcOrd="0" destOrd="0" presId="urn:microsoft.com/office/officeart/2005/8/layout/chevron2"/>
    <dgm:cxn modelId="{9421C155-AADA-4A76-965A-F421B0552E16}" type="presOf" srcId="{7524D2C1-8582-4B8A-B139-5E2318F14684}" destId="{AFD41A70-AED1-40AB-9494-CBF846B5C555}" srcOrd="0" destOrd="0" presId="urn:microsoft.com/office/officeart/2005/8/layout/chevron2"/>
    <dgm:cxn modelId="{EB144776-52DE-4E28-A411-D22DE6A50E2A}" type="presOf" srcId="{C3D99990-6608-425A-922E-A735915DF9F1}" destId="{69AF25DD-DA7F-47F4-8824-03CF6A5F462A}" srcOrd="0" destOrd="0" presId="urn:microsoft.com/office/officeart/2005/8/layout/chevron2"/>
    <dgm:cxn modelId="{4F43EE59-31C2-4E49-8D24-FDCC778BAF06}" srcId="{7524D2C1-8582-4B8A-B139-5E2318F14684}" destId="{278B9C69-4E42-4502-946D-FEAE04D8AA47}" srcOrd="2" destOrd="0" parTransId="{66302916-A56F-40F8-98CA-782683DB9B35}" sibTransId="{286989D8-DD60-401D-903D-163EC65291AA}"/>
    <dgm:cxn modelId="{E1503B8B-C765-4C57-A4F5-B76BC89C2BF1}" type="presOf" srcId="{C0AA3AA1-84F7-4A82-86C2-C9A4E4EFC44A}" destId="{DCD9F7AF-B8F2-4FEF-83F7-4B2CF435DDF0}" srcOrd="0" destOrd="3" presId="urn:microsoft.com/office/officeart/2005/8/layout/chevron2"/>
    <dgm:cxn modelId="{A88BB2A8-C418-434B-BBB7-E02B3C33DD01}" type="presOf" srcId="{B0E83CBC-1EF0-47F7-A6B5-8D5ACD2133D3}" destId="{50AF4B67-CA73-44FE-99BC-C27B4E9F05F2}" srcOrd="0" destOrd="0" presId="urn:microsoft.com/office/officeart/2005/8/layout/chevron2"/>
    <dgm:cxn modelId="{0DA20AB1-53AF-45F0-8BF7-4D434F07A3D6}" srcId="{B0E83CBC-1EF0-47F7-A6B5-8D5ACD2133D3}" destId="{C0AA3AA1-84F7-4A82-86C2-C9A4E4EFC44A}" srcOrd="3" destOrd="0" parTransId="{D353223E-DC13-491B-8CE6-76EAC156E282}" sibTransId="{93FF26EF-B7F0-48A1-A9D1-315B12BE8F6A}"/>
    <dgm:cxn modelId="{D13248B8-E24E-447E-A90B-05C9ADD3B0E2}" srcId="{B0E83CBC-1EF0-47F7-A6B5-8D5ACD2133D3}" destId="{6D39B11A-31B3-48C3-857B-604852FAE05F}" srcOrd="1" destOrd="0" parTransId="{577B73D8-FA0D-4AEC-94D7-888690205F5F}" sibTransId="{8CF17A09-B98B-4576-92AD-8F658E3068C5}"/>
    <dgm:cxn modelId="{4C8A3EC1-0602-424D-9B21-41C9D36E6AF6}" type="presOf" srcId="{6D39B11A-31B3-48C3-857B-604852FAE05F}" destId="{DCD9F7AF-B8F2-4FEF-83F7-4B2CF435DDF0}" srcOrd="0" destOrd="1" presId="urn:microsoft.com/office/officeart/2005/8/layout/chevron2"/>
    <dgm:cxn modelId="{3ABCD4CB-CB20-4394-9CCC-CEC7114C2201}" srcId="{C3D99990-6608-425A-922E-A735915DF9F1}" destId="{B0E83CBC-1EF0-47F7-A6B5-8D5ACD2133D3}" srcOrd="2" destOrd="0" parTransId="{052C51F5-9C3E-4A0B-BA0A-1D98EED08C53}" sibTransId="{6D4D0FB6-70CE-4C67-AB25-DE0FC2B7FFFA}"/>
    <dgm:cxn modelId="{28DAE5CD-4AF3-4361-9E90-5E2CEBA83050}" srcId="{FDC5F4C4-7131-4454-9E56-692C7BD48401}" destId="{CD2CEB5F-62CB-478D-8C98-21A37822CF94}" srcOrd="0" destOrd="0" parTransId="{4A595775-F8F2-4B10-B0D5-0FF73D609879}" sibTransId="{CF3D321D-8123-4D66-8F0E-8DAE0BDFC44B}"/>
    <dgm:cxn modelId="{5032E8CF-0FFC-4834-8B7A-CC19D636C4D6}" srcId="{FDC5F4C4-7131-4454-9E56-692C7BD48401}" destId="{EFFDF006-DA87-40E2-84C7-602094F26E99}" srcOrd="1" destOrd="0" parTransId="{387413BC-432E-4B1D-A56D-58D11BE49E21}" sibTransId="{7F1A918D-84D0-4AE9-ACC8-FE16A5EAC22E}"/>
    <dgm:cxn modelId="{7B71BFDA-560E-41B8-A398-6A7FC3882543}" type="presOf" srcId="{A0B4C609-407C-424D-A116-36A8CB6F77F9}" destId="{007149E8-C7A5-4273-82E4-A041750E6241}" srcOrd="0" destOrd="1" presId="urn:microsoft.com/office/officeart/2005/8/layout/chevron2"/>
    <dgm:cxn modelId="{DF9ABCF4-5240-450F-A5A6-A2D44FD8F0E3}" type="presOf" srcId="{3B73500D-16BA-4EEB-BF03-18234BAE1BA1}" destId="{007149E8-C7A5-4273-82E4-A041750E6241}" srcOrd="0" destOrd="0" presId="urn:microsoft.com/office/officeart/2005/8/layout/chevron2"/>
    <dgm:cxn modelId="{335C79A7-71C2-40BC-8484-8A6B868A661D}" type="presParOf" srcId="{69AF25DD-DA7F-47F4-8824-03CF6A5F462A}" destId="{2E291C29-D077-4167-89FB-CAD16FDC56D1}" srcOrd="0" destOrd="0" presId="urn:microsoft.com/office/officeart/2005/8/layout/chevron2"/>
    <dgm:cxn modelId="{28E8760F-BE87-4BFA-9A8C-D53760D0685E}" type="presParOf" srcId="{2E291C29-D077-4167-89FB-CAD16FDC56D1}" destId="{AFD41A70-AED1-40AB-9494-CBF846B5C555}" srcOrd="0" destOrd="0" presId="urn:microsoft.com/office/officeart/2005/8/layout/chevron2"/>
    <dgm:cxn modelId="{8B929D58-ACD6-4BD6-B9BF-6246C7D32151}" type="presParOf" srcId="{2E291C29-D077-4167-89FB-CAD16FDC56D1}" destId="{007149E8-C7A5-4273-82E4-A041750E6241}" srcOrd="1" destOrd="0" presId="urn:microsoft.com/office/officeart/2005/8/layout/chevron2"/>
    <dgm:cxn modelId="{8CEE1328-9A9F-4227-B9DD-60671E1C8F5D}" type="presParOf" srcId="{69AF25DD-DA7F-47F4-8824-03CF6A5F462A}" destId="{D0B57BBD-68FD-4390-A8A4-118977173369}" srcOrd="1" destOrd="0" presId="urn:microsoft.com/office/officeart/2005/8/layout/chevron2"/>
    <dgm:cxn modelId="{DA0F1DC8-E330-4E59-A9A1-C6559595A605}" type="presParOf" srcId="{69AF25DD-DA7F-47F4-8824-03CF6A5F462A}" destId="{F93E7B30-0B3E-4CCD-AB72-C7AD4B93DDCB}" srcOrd="2" destOrd="0" presId="urn:microsoft.com/office/officeart/2005/8/layout/chevron2"/>
    <dgm:cxn modelId="{53A598B1-4E1A-4E49-A480-B31B0AA663D9}" type="presParOf" srcId="{F93E7B30-0B3E-4CCD-AB72-C7AD4B93DDCB}" destId="{2306B2B9-0640-45D8-9B31-45A3BF7CF901}" srcOrd="0" destOrd="0" presId="urn:microsoft.com/office/officeart/2005/8/layout/chevron2"/>
    <dgm:cxn modelId="{AC59FB51-FCFC-4D5F-B4C7-92D932ACD13B}" type="presParOf" srcId="{F93E7B30-0B3E-4CCD-AB72-C7AD4B93DDCB}" destId="{A851AB95-C0B1-4268-885C-0E4921AE49D3}" srcOrd="1" destOrd="0" presId="urn:microsoft.com/office/officeart/2005/8/layout/chevron2"/>
    <dgm:cxn modelId="{2C4A72FB-0158-4397-9A1B-101C136A7E63}" type="presParOf" srcId="{69AF25DD-DA7F-47F4-8824-03CF6A5F462A}" destId="{E364A754-93AA-4FAA-A1D1-41DC6E808A43}" srcOrd="3" destOrd="0" presId="urn:microsoft.com/office/officeart/2005/8/layout/chevron2"/>
    <dgm:cxn modelId="{5D50FC02-5280-4F91-8BF4-BC418F02A2B4}" type="presParOf" srcId="{69AF25DD-DA7F-47F4-8824-03CF6A5F462A}" destId="{E4D0E03D-91F0-4D55-BDD5-6C171E6F9761}" srcOrd="4" destOrd="0" presId="urn:microsoft.com/office/officeart/2005/8/layout/chevron2"/>
    <dgm:cxn modelId="{8221B3EC-B433-4BB3-AEF2-04752330372D}" type="presParOf" srcId="{E4D0E03D-91F0-4D55-BDD5-6C171E6F9761}" destId="{50AF4B67-CA73-44FE-99BC-C27B4E9F05F2}" srcOrd="0" destOrd="0" presId="urn:microsoft.com/office/officeart/2005/8/layout/chevron2"/>
    <dgm:cxn modelId="{52CDDF2F-CD7D-4B94-8567-567C908CFF19}" type="presParOf" srcId="{E4D0E03D-91F0-4D55-BDD5-6C171E6F9761}" destId="{DCD9F7AF-B8F2-4FEF-83F7-4B2CF435DDF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09DFF9D-0C4C-4B56-89C5-7129516BF80B}" type="doc">
      <dgm:prSet loTypeId="urn:microsoft.com/office/officeart/2005/8/layout/chevron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TT"/>
        </a:p>
      </dgm:t>
    </dgm:pt>
    <dgm:pt modelId="{02B34AA2-F5C5-454D-AAB5-F72953F5B833}">
      <dgm:prSet phldrT="[Text]"/>
      <dgm:spPr/>
      <dgm:t>
        <a:bodyPr/>
        <a:lstStyle/>
        <a:p>
          <a:r>
            <a:rPr lang="en-TT"/>
            <a:t>1</a:t>
          </a:r>
        </a:p>
      </dgm:t>
    </dgm:pt>
    <dgm:pt modelId="{6A01EBF2-C017-4306-BAD6-95D6B3DE7094}" type="parTrans" cxnId="{ADD4C6F2-BCD5-4CC0-9FEA-C26E20D86FC2}">
      <dgm:prSet/>
      <dgm:spPr/>
      <dgm:t>
        <a:bodyPr/>
        <a:lstStyle/>
        <a:p>
          <a:endParaRPr lang="en-TT"/>
        </a:p>
      </dgm:t>
    </dgm:pt>
    <dgm:pt modelId="{696E245A-04D1-4923-9AD9-72C35A4693E9}" type="sibTrans" cxnId="{ADD4C6F2-BCD5-4CC0-9FEA-C26E20D86FC2}">
      <dgm:prSet/>
      <dgm:spPr/>
      <dgm:t>
        <a:bodyPr/>
        <a:lstStyle/>
        <a:p>
          <a:endParaRPr lang="en-TT"/>
        </a:p>
      </dgm:t>
    </dgm:pt>
    <dgm:pt modelId="{966A7D64-D9C6-4B4F-9B32-AD65D845B5BB}">
      <dgm:prSet phldrT="[Text]" custT="1"/>
      <dgm:spPr/>
      <dgm:t>
        <a:bodyPr/>
        <a:lstStyle/>
        <a:p>
          <a:r>
            <a:rPr lang="en-TT" sz="1200"/>
            <a:t>Sedate the cow as necessary and ensure the animal is adequately restrained, with tail tied out of the way.</a:t>
          </a:r>
        </a:p>
      </dgm:t>
    </dgm:pt>
    <dgm:pt modelId="{129C615B-0099-4573-A939-8FF0ECFAB462}" type="parTrans" cxnId="{7EB2DEE5-3A7E-41AF-A5FD-A2DB6D5F27A5}">
      <dgm:prSet/>
      <dgm:spPr/>
      <dgm:t>
        <a:bodyPr/>
        <a:lstStyle/>
        <a:p>
          <a:endParaRPr lang="en-TT"/>
        </a:p>
      </dgm:t>
    </dgm:pt>
    <dgm:pt modelId="{331BBC6E-8BF7-455E-9FA8-D04D7440BCA0}" type="sibTrans" cxnId="{7EB2DEE5-3A7E-41AF-A5FD-A2DB6D5F27A5}">
      <dgm:prSet/>
      <dgm:spPr/>
      <dgm:t>
        <a:bodyPr/>
        <a:lstStyle/>
        <a:p>
          <a:endParaRPr lang="en-TT"/>
        </a:p>
      </dgm:t>
    </dgm:pt>
    <dgm:pt modelId="{22087105-005C-4AC7-ABEA-9277611CB9D2}">
      <dgm:prSet phldrT="[Text]"/>
      <dgm:spPr/>
      <dgm:t>
        <a:bodyPr/>
        <a:lstStyle/>
        <a:p>
          <a:r>
            <a:rPr lang="en-TT"/>
            <a:t>2</a:t>
          </a:r>
        </a:p>
      </dgm:t>
    </dgm:pt>
    <dgm:pt modelId="{B8460A85-BC80-4A9A-ACC9-1D56902A37AB}" type="parTrans" cxnId="{47E750E9-3AA5-498F-AA21-847D04A5E6ED}">
      <dgm:prSet/>
      <dgm:spPr/>
      <dgm:t>
        <a:bodyPr/>
        <a:lstStyle/>
        <a:p>
          <a:endParaRPr lang="en-TT"/>
        </a:p>
      </dgm:t>
    </dgm:pt>
    <dgm:pt modelId="{E0A7EAED-94A9-449A-AFBF-57E5D3015546}" type="sibTrans" cxnId="{47E750E9-3AA5-498F-AA21-847D04A5E6ED}">
      <dgm:prSet/>
      <dgm:spPr/>
      <dgm:t>
        <a:bodyPr/>
        <a:lstStyle/>
        <a:p>
          <a:endParaRPr lang="en-TT"/>
        </a:p>
      </dgm:t>
    </dgm:pt>
    <dgm:pt modelId="{759CE0EA-991D-461E-AF9D-BC85B2F04E73}">
      <dgm:prSet phldrT="[Text]" custT="1"/>
      <dgm:spPr/>
      <dgm:t>
        <a:bodyPr/>
        <a:lstStyle/>
        <a:p>
          <a:r>
            <a:rPr lang="en-TT" sz="1200"/>
            <a:t>Insert a 1 inch 25 gauge needle into the skin and muscularis layer of the teat dorsal to the area desired for analgesia (above the teat laceration.)</a:t>
          </a:r>
        </a:p>
      </dgm:t>
    </dgm:pt>
    <dgm:pt modelId="{A1F80FBD-7E36-4438-8E1A-FB1E3A8BEECD}" type="parTrans" cxnId="{C9EF78B3-F7E4-4351-A4B6-D7155BE59EFA}">
      <dgm:prSet/>
      <dgm:spPr/>
      <dgm:t>
        <a:bodyPr/>
        <a:lstStyle/>
        <a:p>
          <a:endParaRPr lang="en-TT"/>
        </a:p>
      </dgm:t>
    </dgm:pt>
    <dgm:pt modelId="{6796D1FD-5118-41AE-8257-A2CD49FBA36C}" type="sibTrans" cxnId="{C9EF78B3-F7E4-4351-A4B6-D7155BE59EFA}">
      <dgm:prSet/>
      <dgm:spPr/>
      <dgm:t>
        <a:bodyPr/>
        <a:lstStyle/>
        <a:p>
          <a:endParaRPr lang="en-TT"/>
        </a:p>
      </dgm:t>
    </dgm:pt>
    <dgm:pt modelId="{F910ADC5-1920-42DA-B8D3-1FE85B6A6A3F}">
      <dgm:prSet phldrT="[Text]"/>
      <dgm:spPr/>
      <dgm:t>
        <a:bodyPr/>
        <a:lstStyle/>
        <a:p>
          <a:r>
            <a:rPr lang="en-TT"/>
            <a:t>3</a:t>
          </a:r>
        </a:p>
      </dgm:t>
    </dgm:pt>
    <dgm:pt modelId="{2E2C64ED-1343-437D-BC0E-31E386859162}" type="parTrans" cxnId="{3ED1CCCF-9F78-4409-A735-36E18F811F02}">
      <dgm:prSet/>
      <dgm:spPr/>
      <dgm:t>
        <a:bodyPr/>
        <a:lstStyle/>
        <a:p>
          <a:endParaRPr lang="en-TT"/>
        </a:p>
      </dgm:t>
    </dgm:pt>
    <dgm:pt modelId="{D8933316-4656-4454-A220-CDDFCC19C80F}" type="sibTrans" cxnId="{3ED1CCCF-9F78-4409-A735-36E18F811F02}">
      <dgm:prSet/>
      <dgm:spPr/>
      <dgm:t>
        <a:bodyPr/>
        <a:lstStyle/>
        <a:p>
          <a:endParaRPr lang="en-TT"/>
        </a:p>
      </dgm:t>
    </dgm:pt>
    <dgm:pt modelId="{6EA49479-ED2E-455F-9172-6403C9F765F5}">
      <dgm:prSet phldrT="[Text]" custT="1"/>
      <dgm:spPr/>
      <dgm:t>
        <a:bodyPr/>
        <a:lstStyle/>
        <a:p>
          <a:r>
            <a:rPr lang="en-TT" sz="1200"/>
            <a:t>Inject 5mls of 2% Lidocaine in an inverted 'V' shape enclosing the laceration site.</a:t>
          </a:r>
        </a:p>
      </dgm:t>
    </dgm:pt>
    <dgm:pt modelId="{9E137737-50FE-42F8-B762-FEAB8126F54A}" type="parTrans" cxnId="{CB3C616A-0997-4460-B190-DED00135B4B6}">
      <dgm:prSet/>
      <dgm:spPr/>
      <dgm:t>
        <a:bodyPr/>
        <a:lstStyle/>
        <a:p>
          <a:endParaRPr lang="en-TT"/>
        </a:p>
      </dgm:t>
    </dgm:pt>
    <dgm:pt modelId="{9D71C664-E9B0-4AE9-AE3C-C678E11C3ED1}" type="sibTrans" cxnId="{CB3C616A-0997-4460-B190-DED00135B4B6}">
      <dgm:prSet/>
      <dgm:spPr/>
      <dgm:t>
        <a:bodyPr/>
        <a:lstStyle/>
        <a:p>
          <a:endParaRPr lang="en-TT"/>
        </a:p>
      </dgm:t>
    </dgm:pt>
    <dgm:pt modelId="{1B11B892-1F78-41A9-B60A-F1C4EAADC81A}">
      <dgm:prSet phldrT="[Text]" custT="1"/>
      <dgm:spPr/>
      <dgm:t>
        <a:bodyPr/>
        <a:lstStyle/>
        <a:p>
          <a:r>
            <a:rPr lang="en-TT" sz="1200"/>
            <a:t>Massage into the surrounding tissue and wait 10 minutes for analgesia.</a:t>
          </a:r>
        </a:p>
      </dgm:t>
    </dgm:pt>
    <dgm:pt modelId="{A35962E1-C672-4907-A64A-E670B4568389}" type="parTrans" cxnId="{51217CD4-9708-4BC4-826B-7FD76C606DC1}">
      <dgm:prSet/>
      <dgm:spPr/>
      <dgm:t>
        <a:bodyPr/>
        <a:lstStyle/>
        <a:p>
          <a:endParaRPr lang="en-TT"/>
        </a:p>
      </dgm:t>
    </dgm:pt>
    <dgm:pt modelId="{B8D27F65-D373-4136-850D-401F0C0EC226}" type="sibTrans" cxnId="{51217CD4-9708-4BC4-826B-7FD76C606DC1}">
      <dgm:prSet/>
      <dgm:spPr/>
      <dgm:t>
        <a:bodyPr/>
        <a:lstStyle/>
        <a:p>
          <a:endParaRPr lang="en-TT"/>
        </a:p>
      </dgm:t>
    </dgm:pt>
    <dgm:pt modelId="{B640E861-F831-4F26-9D59-592628EDE88D}">
      <dgm:prSet custT="1"/>
      <dgm:spPr/>
      <dgm:t>
        <a:bodyPr/>
        <a:lstStyle/>
        <a:p>
          <a:r>
            <a:rPr lang="en-TT" sz="1200"/>
            <a:t>Thoroughly cleanse the surgical area following an aseptic protocol.</a:t>
          </a:r>
        </a:p>
      </dgm:t>
    </dgm:pt>
    <dgm:pt modelId="{815FA42C-0553-4083-AD9F-86B4161315E7}" type="parTrans" cxnId="{90BC6F83-A60E-40A1-94BD-565D5CCA5CE8}">
      <dgm:prSet/>
      <dgm:spPr/>
      <dgm:t>
        <a:bodyPr/>
        <a:lstStyle/>
        <a:p>
          <a:endParaRPr lang="en-TT"/>
        </a:p>
      </dgm:t>
    </dgm:pt>
    <dgm:pt modelId="{EF463771-2513-447E-ABC3-B8D648FD50BB}" type="sibTrans" cxnId="{90BC6F83-A60E-40A1-94BD-565D5CCA5CE8}">
      <dgm:prSet/>
      <dgm:spPr/>
      <dgm:t>
        <a:bodyPr/>
        <a:lstStyle/>
        <a:p>
          <a:endParaRPr lang="en-TT"/>
        </a:p>
      </dgm:t>
    </dgm:pt>
    <dgm:pt modelId="{8F1484A0-AB49-4C42-B551-81F4C9C02FC8}">
      <dgm:prSet phldrT="[Text]" custT="1"/>
      <dgm:spPr/>
      <dgm:t>
        <a:bodyPr/>
        <a:lstStyle/>
        <a:p>
          <a:endParaRPr lang="en-TT" sz="1200"/>
        </a:p>
      </dgm:t>
    </dgm:pt>
    <dgm:pt modelId="{4736F1C2-C70A-431F-A1EA-EFB19001C41E}" type="parTrans" cxnId="{2E2FEFC4-3439-46EF-8DBC-660C1EA86E29}">
      <dgm:prSet/>
      <dgm:spPr/>
      <dgm:t>
        <a:bodyPr/>
        <a:lstStyle/>
        <a:p>
          <a:endParaRPr lang="en-TT"/>
        </a:p>
      </dgm:t>
    </dgm:pt>
    <dgm:pt modelId="{F15D9BD2-58EC-494E-8EBB-D12BE6592313}" type="sibTrans" cxnId="{2E2FEFC4-3439-46EF-8DBC-660C1EA86E29}">
      <dgm:prSet/>
      <dgm:spPr/>
      <dgm:t>
        <a:bodyPr/>
        <a:lstStyle/>
        <a:p>
          <a:endParaRPr lang="en-TT"/>
        </a:p>
      </dgm:t>
    </dgm:pt>
    <dgm:pt modelId="{61140111-073C-4E1D-9D1A-620D30A8C519}" type="pres">
      <dgm:prSet presAssocID="{809DFF9D-0C4C-4B56-89C5-7129516BF80B}" presName="linearFlow" presStyleCnt="0">
        <dgm:presLayoutVars>
          <dgm:dir/>
          <dgm:animLvl val="lvl"/>
          <dgm:resizeHandles val="exact"/>
        </dgm:presLayoutVars>
      </dgm:prSet>
      <dgm:spPr/>
    </dgm:pt>
    <dgm:pt modelId="{C553AB2A-AE4F-478D-A18B-B8CDDEAB291E}" type="pres">
      <dgm:prSet presAssocID="{02B34AA2-F5C5-454D-AAB5-F72953F5B833}" presName="composite" presStyleCnt="0"/>
      <dgm:spPr/>
    </dgm:pt>
    <dgm:pt modelId="{C04D2635-8880-4568-8EAE-02B64D602CA9}" type="pres">
      <dgm:prSet presAssocID="{02B34AA2-F5C5-454D-AAB5-F72953F5B833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EE4C0B6-1A92-4D23-BEAF-A9DEFA38548D}" type="pres">
      <dgm:prSet presAssocID="{02B34AA2-F5C5-454D-AAB5-F72953F5B833}" presName="descendantText" presStyleLbl="alignAcc1" presStyleIdx="0" presStyleCnt="3">
        <dgm:presLayoutVars>
          <dgm:bulletEnabled val="1"/>
        </dgm:presLayoutVars>
      </dgm:prSet>
      <dgm:spPr/>
    </dgm:pt>
    <dgm:pt modelId="{FBCD8274-FACE-4BAA-9766-24E4F2E1DD4E}" type="pres">
      <dgm:prSet presAssocID="{696E245A-04D1-4923-9AD9-72C35A4693E9}" presName="sp" presStyleCnt="0"/>
      <dgm:spPr/>
    </dgm:pt>
    <dgm:pt modelId="{AF3D5FD5-3FC4-4518-9F3A-DAEBC970FB19}" type="pres">
      <dgm:prSet presAssocID="{22087105-005C-4AC7-ABEA-9277611CB9D2}" presName="composite" presStyleCnt="0"/>
      <dgm:spPr/>
    </dgm:pt>
    <dgm:pt modelId="{BE653BE1-6188-450E-BE59-07E19282244E}" type="pres">
      <dgm:prSet presAssocID="{22087105-005C-4AC7-ABEA-9277611CB9D2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0B329AC6-8BAF-407F-8C77-8617C6B76F89}" type="pres">
      <dgm:prSet presAssocID="{22087105-005C-4AC7-ABEA-9277611CB9D2}" presName="descendantText" presStyleLbl="alignAcc1" presStyleIdx="1" presStyleCnt="3">
        <dgm:presLayoutVars>
          <dgm:bulletEnabled val="1"/>
        </dgm:presLayoutVars>
      </dgm:prSet>
      <dgm:spPr/>
    </dgm:pt>
    <dgm:pt modelId="{06D9E6D4-50C6-47F7-84A9-581F7413AADE}" type="pres">
      <dgm:prSet presAssocID="{E0A7EAED-94A9-449A-AFBF-57E5D3015546}" presName="sp" presStyleCnt="0"/>
      <dgm:spPr/>
    </dgm:pt>
    <dgm:pt modelId="{E7A6F89B-5373-458C-8B63-A5044F28727D}" type="pres">
      <dgm:prSet presAssocID="{F910ADC5-1920-42DA-B8D3-1FE85B6A6A3F}" presName="composite" presStyleCnt="0"/>
      <dgm:spPr/>
    </dgm:pt>
    <dgm:pt modelId="{F3036E48-7F4A-4733-8CBB-979F4606B317}" type="pres">
      <dgm:prSet presAssocID="{F910ADC5-1920-42DA-B8D3-1FE85B6A6A3F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19A30391-44F3-43B9-80B2-07E79EB0FE26}" type="pres">
      <dgm:prSet presAssocID="{F910ADC5-1920-42DA-B8D3-1FE85B6A6A3F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18A2BB2B-4ACA-4FF0-9595-9D3F082B6304}" type="presOf" srcId="{809DFF9D-0C4C-4B56-89C5-7129516BF80B}" destId="{61140111-073C-4E1D-9D1A-620D30A8C519}" srcOrd="0" destOrd="0" presId="urn:microsoft.com/office/officeart/2005/8/layout/chevron2"/>
    <dgm:cxn modelId="{5E29DD42-55A4-4A98-87A6-891D76718E03}" type="presOf" srcId="{759CE0EA-991D-461E-AF9D-BC85B2F04E73}" destId="{0B329AC6-8BAF-407F-8C77-8617C6B76F89}" srcOrd="0" destOrd="0" presId="urn:microsoft.com/office/officeart/2005/8/layout/chevron2"/>
    <dgm:cxn modelId="{DA313243-1363-41B4-9A7B-D202AE249959}" type="presOf" srcId="{1B11B892-1F78-41A9-B60A-F1C4EAADC81A}" destId="{19A30391-44F3-43B9-80B2-07E79EB0FE26}" srcOrd="0" destOrd="1" presId="urn:microsoft.com/office/officeart/2005/8/layout/chevron2"/>
    <dgm:cxn modelId="{CB3C616A-0997-4460-B190-DED00135B4B6}" srcId="{F910ADC5-1920-42DA-B8D3-1FE85B6A6A3F}" destId="{6EA49479-ED2E-455F-9172-6403C9F765F5}" srcOrd="0" destOrd="0" parTransId="{9E137737-50FE-42F8-B762-FEAB8126F54A}" sibTransId="{9D71C664-E9B0-4AE9-AE3C-C678E11C3ED1}"/>
    <dgm:cxn modelId="{6E9D5771-4268-4003-A87A-F24FD8B4EA33}" type="presOf" srcId="{6EA49479-ED2E-455F-9172-6403C9F765F5}" destId="{19A30391-44F3-43B9-80B2-07E79EB0FE26}" srcOrd="0" destOrd="0" presId="urn:microsoft.com/office/officeart/2005/8/layout/chevron2"/>
    <dgm:cxn modelId="{09397A81-FF75-4596-BA8D-B69669A302CC}" type="presOf" srcId="{B640E861-F831-4F26-9D59-592628EDE88D}" destId="{1EE4C0B6-1A92-4D23-BEAF-A9DEFA38548D}" srcOrd="0" destOrd="1" presId="urn:microsoft.com/office/officeart/2005/8/layout/chevron2"/>
    <dgm:cxn modelId="{90BC6F83-A60E-40A1-94BD-565D5CCA5CE8}" srcId="{02B34AA2-F5C5-454D-AAB5-F72953F5B833}" destId="{B640E861-F831-4F26-9D59-592628EDE88D}" srcOrd="1" destOrd="0" parTransId="{815FA42C-0553-4083-AD9F-86B4161315E7}" sibTransId="{EF463771-2513-447E-ABC3-B8D648FD50BB}"/>
    <dgm:cxn modelId="{4E1EA19D-B30B-49B2-B96F-8F1389871442}" type="presOf" srcId="{22087105-005C-4AC7-ABEA-9277611CB9D2}" destId="{BE653BE1-6188-450E-BE59-07E19282244E}" srcOrd="0" destOrd="0" presId="urn:microsoft.com/office/officeart/2005/8/layout/chevron2"/>
    <dgm:cxn modelId="{C9EF78B3-F7E4-4351-A4B6-D7155BE59EFA}" srcId="{22087105-005C-4AC7-ABEA-9277611CB9D2}" destId="{759CE0EA-991D-461E-AF9D-BC85B2F04E73}" srcOrd="0" destOrd="0" parTransId="{A1F80FBD-7E36-4438-8E1A-FB1E3A8BEECD}" sibTransId="{6796D1FD-5118-41AE-8257-A2CD49FBA36C}"/>
    <dgm:cxn modelId="{1D6666B5-686B-4318-B05E-91CEA08B1510}" type="presOf" srcId="{966A7D64-D9C6-4B4F-9B32-AD65D845B5BB}" destId="{1EE4C0B6-1A92-4D23-BEAF-A9DEFA38548D}" srcOrd="0" destOrd="0" presId="urn:microsoft.com/office/officeart/2005/8/layout/chevron2"/>
    <dgm:cxn modelId="{4B95A2B5-0F68-436F-BB0D-FEBAEF1886CE}" type="presOf" srcId="{F910ADC5-1920-42DA-B8D3-1FE85B6A6A3F}" destId="{F3036E48-7F4A-4733-8CBB-979F4606B317}" srcOrd="0" destOrd="0" presId="urn:microsoft.com/office/officeart/2005/8/layout/chevron2"/>
    <dgm:cxn modelId="{279144C4-54BD-4EF9-BD70-83416A6FACF1}" type="presOf" srcId="{02B34AA2-F5C5-454D-AAB5-F72953F5B833}" destId="{C04D2635-8880-4568-8EAE-02B64D602CA9}" srcOrd="0" destOrd="0" presId="urn:microsoft.com/office/officeart/2005/8/layout/chevron2"/>
    <dgm:cxn modelId="{2E2FEFC4-3439-46EF-8DBC-660C1EA86E29}" srcId="{22087105-005C-4AC7-ABEA-9277611CB9D2}" destId="{8F1484A0-AB49-4C42-B551-81F4C9C02FC8}" srcOrd="1" destOrd="0" parTransId="{4736F1C2-C70A-431F-A1EA-EFB19001C41E}" sibTransId="{F15D9BD2-58EC-494E-8EBB-D12BE6592313}"/>
    <dgm:cxn modelId="{3ED1CCCF-9F78-4409-A735-36E18F811F02}" srcId="{809DFF9D-0C4C-4B56-89C5-7129516BF80B}" destId="{F910ADC5-1920-42DA-B8D3-1FE85B6A6A3F}" srcOrd="2" destOrd="0" parTransId="{2E2C64ED-1343-437D-BC0E-31E386859162}" sibTransId="{D8933316-4656-4454-A220-CDDFCC19C80F}"/>
    <dgm:cxn modelId="{51217CD4-9708-4BC4-826B-7FD76C606DC1}" srcId="{F910ADC5-1920-42DA-B8D3-1FE85B6A6A3F}" destId="{1B11B892-1F78-41A9-B60A-F1C4EAADC81A}" srcOrd="1" destOrd="0" parTransId="{A35962E1-C672-4907-A64A-E670B4568389}" sibTransId="{B8D27F65-D373-4136-850D-401F0C0EC226}"/>
    <dgm:cxn modelId="{2F965BD7-9E93-4A0E-A854-1805CC7A14CF}" type="presOf" srcId="{8F1484A0-AB49-4C42-B551-81F4C9C02FC8}" destId="{0B329AC6-8BAF-407F-8C77-8617C6B76F89}" srcOrd="0" destOrd="1" presId="urn:microsoft.com/office/officeart/2005/8/layout/chevron2"/>
    <dgm:cxn modelId="{7EB2DEE5-3A7E-41AF-A5FD-A2DB6D5F27A5}" srcId="{02B34AA2-F5C5-454D-AAB5-F72953F5B833}" destId="{966A7D64-D9C6-4B4F-9B32-AD65D845B5BB}" srcOrd="0" destOrd="0" parTransId="{129C615B-0099-4573-A939-8FF0ECFAB462}" sibTransId="{331BBC6E-8BF7-455E-9FA8-D04D7440BCA0}"/>
    <dgm:cxn modelId="{47E750E9-3AA5-498F-AA21-847D04A5E6ED}" srcId="{809DFF9D-0C4C-4B56-89C5-7129516BF80B}" destId="{22087105-005C-4AC7-ABEA-9277611CB9D2}" srcOrd="1" destOrd="0" parTransId="{B8460A85-BC80-4A9A-ACC9-1D56902A37AB}" sibTransId="{E0A7EAED-94A9-449A-AFBF-57E5D3015546}"/>
    <dgm:cxn modelId="{ADD4C6F2-BCD5-4CC0-9FEA-C26E20D86FC2}" srcId="{809DFF9D-0C4C-4B56-89C5-7129516BF80B}" destId="{02B34AA2-F5C5-454D-AAB5-F72953F5B833}" srcOrd="0" destOrd="0" parTransId="{6A01EBF2-C017-4306-BAD6-95D6B3DE7094}" sibTransId="{696E245A-04D1-4923-9AD9-72C35A4693E9}"/>
    <dgm:cxn modelId="{F3725119-7290-41A7-8A68-7DE55B7BEAC9}" type="presParOf" srcId="{61140111-073C-4E1D-9D1A-620D30A8C519}" destId="{C553AB2A-AE4F-478D-A18B-B8CDDEAB291E}" srcOrd="0" destOrd="0" presId="urn:microsoft.com/office/officeart/2005/8/layout/chevron2"/>
    <dgm:cxn modelId="{2092FD66-F25B-40C0-8DDF-E64FAE1E794A}" type="presParOf" srcId="{C553AB2A-AE4F-478D-A18B-B8CDDEAB291E}" destId="{C04D2635-8880-4568-8EAE-02B64D602CA9}" srcOrd="0" destOrd="0" presId="urn:microsoft.com/office/officeart/2005/8/layout/chevron2"/>
    <dgm:cxn modelId="{989D5F3B-AB7E-46EA-BA8F-B42206413ED1}" type="presParOf" srcId="{C553AB2A-AE4F-478D-A18B-B8CDDEAB291E}" destId="{1EE4C0B6-1A92-4D23-BEAF-A9DEFA38548D}" srcOrd="1" destOrd="0" presId="urn:microsoft.com/office/officeart/2005/8/layout/chevron2"/>
    <dgm:cxn modelId="{84A8BF01-AAD2-4750-84B4-2BDE525D0A07}" type="presParOf" srcId="{61140111-073C-4E1D-9D1A-620D30A8C519}" destId="{FBCD8274-FACE-4BAA-9766-24E4F2E1DD4E}" srcOrd="1" destOrd="0" presId="urn:microsoft.com/office/officeart/2005/8/layout/chevron2"/>
    <dgm:cxn modelId="{896E87C9-AC28-4ED9-AD10-A8A85762EBBC}" type="presParOf" srcId="{61140111-073C-4E1D-9D1A-620D30A8C519}" destId="{AF3D5FD5-3FC4-4518-9F3A-DAEBC970FB19}" srcOrd="2" destOrd="0" presId="urn:microsoft.com/office/officeart/2005/8/layout/chevron2"/>
    <dgm:cxn modelId="{A53799CE-69BB-4525-87C4-8C677623D4E4}" type="presParOf" srcId="{AF3D5FD5-3FC4-4518-9F3A-DAEBC970FB19}" destId="{BE653BE1-6188-450E-BE59-07E19282244E}" srcOrd="0" destOrd="0" presId="urn:microsoft.com/office/officeart/2005/8/layout/chevron2"/>
    <dgm:cxn modelId="{D4612F32-5BFC-45B3-9C2D-C59E9D52FEF1}" type="presParOf" srcId="{AF3D5FD5-3FC4-4518-9F3A-DAEBC970FB19}" destId="{0B329AC6-8BAF-407F-8C77-8617C6B76F89}" srcOrd="1" destOrd="0" presId="urn:microsoft.com/office/officeart/2005/8/layout/chevron2"/>
    <dgm:cxn modelId="{9C88E272-F2C4-46C4-94BB-D5648A72F624}" type="presParOf" srcId="{61140111-073C-4E1D-9D1A-620D30A8C519}" destId="{06D9E6D4-50C6-47F7-84A9-581F7413AADE}" srcOrd="3" destOrd="0" presId="urn:microsoft.com/office/officeart/2005/8/layout/chevron2"/>
    <dgm:cxn modelId="{79A9B769-87C6-43DC-8B34-F97198A9F423}" type="presParOf" srcId="{61140111-073C-4E1D-9D1A-620D30A8C519}" destId="{E7A6F89B-5373-458C-8B63-A5044F28727D}" srcOrd="4" destOrd="0" presId="urn:microsoft.com/office/officeart/2005/8/layout/chevron2"/>
    <dgm:cxn modelId="{E0BFF4CD-66A0-4032-8786-EEC245A96F9F}" type="presParOf" srcId="{E7A6F89B-5373-458C-8B63-A5044F28727D}" destId="{F3036E48-7F4A-4733-8CBB-979F4606B317}" srcOrd="0" destOrd="0" presId="urn:microsoft.com/office/officeart/2005/8/layout/chevron2"/>
    <dgm:cxn modelId="{E279BE9F-93AD-430E-9385-A68EEE2B5055}" type="presParOf" srcId="{E7A6F89B-5373-458C-8B63-A5044F28727D}" destId="{19A30391-44F3-43B9-80B2-07E79EB0FE2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862F98E-4272-4AB6-BE0D-B15D8AF1775A}" type="doc">
      <dgm:prSet loTypeId="urn:microsoft.com/office/officeart/2005/8/layout/chevron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TT"/>
        </a:p>
      </dgm:t>
    </dgm:pt>
    <dgm:pt modelId="{1B834266-9B56-4042-B3F1-89658E54A1AF}">
      <dgm:prSet phldrT="[Text]"/>
      <dgm:spPr/>
      <dgm:t>
        <a:bodyPr/>
        <a:lstStyle/>
        <a:p>
          <a:r>
            <a:rPr lang="en-TT"/>
            <a:t>1</a:t>
          </a:r>
        </a:p>
      </dgm:t>
    </dgm:pt>
    <dgm:pt modelId="{69659D95-1991-46C2-81D7-1BE8757489B2}" type="parTrans" cxnId="{81F807E6-8426-425A-846A-07238C04EEF9}">
      <dgm:prSet/>
      <dgm:spPr/>
      <dgm:t>
        <a:bodyPr/>
        <a:lstStyle/>
        <a:p>
          <a:endParaRPr lang="en-TT"/>
        </a:p>
      </dgm:t>
    </dgm:pt>
    <dgm:pt modelId="{38EF54C4-0005-4411-87D7-742D8BC118F7}" type="sibTrans" cxnId="{81F807E6-8426-425A-846A-07238C04EEF9}">
      <dgm:prSet/>
      <dgm:spPr/>
      <dgm:t>
        <a:bodyPr/>
        <a:lstStyle/>
        <a:p>
          <a:endParaRPr lang="en-TT"/>
        </a:p>
      </dgm:t>
    </dgm:pt>
    <dgm:pt modelId="{E25DC0F0-323F-4A9F-90F4-0480980B2C72}">
      <dgm:prSet phldrT="[Text]"/>
      <dgm:spPr/>
      <dgm:t>
        <a:bodyPr/>
        <a:lstStyle/>
        <a:p>
          <a:r>
            <a:rPr lang="en-TT"/>
            <a:t>Sedate the cow as necessary and ensure the animal is adequately restrained, with tail tied out of the way.</a:t>
          </a:r>
        </a:p>
      </dgm:t>
    </dgm:pt>
    <dgm:pt modelId="{62ADC2C2-093C-405E-A127-4182D1D3F1D7}" type="parTrans" cxnId="{BAB8A1AA-7C2B-4DF8-AE46-CA52B691C322}">
      <dgm:prSet/>
      <dgm:spPr/>
      <dgm:t>
        <a:bodyPr/>
        <a:lstStyle/>
        <a:p>
          <a:endParaRPr lang="en-TT"/>
        </a:p>
      </dgm:t>
    </dgm:pt>
    <dgm:pt modelId="{D382B4FA-0259-43BA-9061-9875CFA7B76B}" type="sibTrans" cxnId="{BAB8A1AA-7C2B-4DF8-AE46-CA52B691C322}">
      <dgm:prSet/>
      <dgm:spPr/>
      <dgm:t>
        <a:bodyPr/>
        <a:lstStyle/>
        <a:p>
          <a:endParaRPr lang="en-TT"/>
        </a:p>
      </dgm:t>
    </dgm:pt>
    <dgm:pt modelId="{E2BE550F-0616-44C9-87C5-0B8F55C645DC}">
      <dgm:prSet phldrT="[Text]"/>
      <dgm:spPr/>
      <dgm:t>
        <a:bodyPr/>
        <a:lstStyle/>
        <a:p>
          <a:r>
            <a:rPr lang="en-TT"/>
            <a:t>Thoroughly cleanse the surgical area following an aseptic protocol.</a:t>
          </a:r>
        </a:p>
      </dgm:t>
    </dgm:pt>
    <dgm:pt modelId="{01B76CC5-1333-45A0-9DB0-ACBAC519EE91}" type="parTrans" cxnId="{D0EB4527-BC96-4D59-B4B0-53B1CB046BB3}">
      <dgm:prSet/>
      <dgm:spPr/>
      <dgm:t>
        <a:bodyPr/>
        <a:lstStyle/>
        <a:p>
          <a:endParaRPr lang="en-TT"/>
        </a:p>
      </dgm:t>
    </dgm:pt>
    <dgm:pt modelId="{B4974104-2F42-479F-AD3D-D390AD748AB8}" type="sibTrans" cxnId="{D0EB4527-BC96-4D59-B4B0-53B1CB046BB3}">
      <dgm:prSet/>
      <dgm:spPr/>
      <dgm:t>
        <a:bodyPr/>
        <a:lstStyle/>
        <a:p>
          <a:endParaRPr lang="en-TT"/>
        </a:p>
      </dgm:t>
    </dgm:pt>
    <dgm:pt modelId="{6EBEE717-5F9B-4F96-8AF8-7F9F1FC9172F}">
      <dgm:prSet phldrT="[Text]"/>
      <dgm:spPr/>
      <dgm:t>
        <a:bodyPr/>
        <a:lstStyle/>
        <a:p>
          <a:r>
            <a:rPr lang="en-TT"/>
            <a:t>2</a:t>
          </a:r>
        </a:p>
      </dgm:t>
    </dgm:pt>
    <dgm:pt modelId="{B340BFAF-F095-4645-8E5D-F3C6793630C7}" type="parTrans" cxnId="{E3FA3E03-1A25-437B-9562-566E0C5D1AC6}">
      <dgm:prSet/>
      <dgm:spPr/>
      <dgm:t>
        <a:bodyPr/>
        <a:lstStyle/>
        <a:p>
          <a:endParaRPr lang="en-TT"/>
        </a:p>
      </dgm:t>
    </dgm:pt>
    <dgm:pt modelId="{3D91C5EB-1E55-4566-A6EA-A90F4BB47EA3}" type="sibTrans" cxnId="{E3FA3E03-1A25-437B-9562-566E0C5D1AC6}">
      <dgm:prSet/>
      <dgm:spPr/>
      <dgm:t>
        <a:bodyPr/>
        <a:lstStyle/>
        <a:p>
          <a:endParaRPr lang="en-TT"/>
        </a:p>
      </dgm:t>
    </dgm:pt>
    <dgm:pt modelId="{BF1E0619-C9A2-4F18-8412-92B709FDE82C}">
      <dgm:prSet phldrT="[Text]" custT="1"/>
      <dgm:spPr/>
      <dgm:t>
        <a:bodyPr/>
        <a:lstStyle/>
        <a:p>
          <a:r>
            <a:rPr lang="en-TT" sz="1200"/>
            <a:t>Isolate any superficial vein distal to the tourniquet and inject 5-7mls of 2% Lidocaine</a:t>
          </a:r>
        </a:p>
      </dgm:t>
    </dgm:pt>
    <dgm:pt modelId="{28F96548-68BE-46B6-A423-6256931EB4C1}" type="parTrans" cxnId="{DFD96E8E-A9F3-4D52-A0D0-415179AE06B3}">
      <dgm:prSet/>
      <dgm:spPr/>
      <dgm:t>
        <a:bodyPr/>
        <a:lstStyle/>
        <a:p>
          <a:endParaRPr lang="en-TT"/>
        </a:p>
      </dgm:t>
    </dgm:pt>
    <dgm:pt modelId="{639ABDC1-7E6C-4633-ADC5-3980D5C9D990}" type="sibTrans" cxnId="{DFD96E8E-A9F3-4D52-A0D0-415179AE06B3}">
      <dgm:prSet/>
      <dgm:spPr/>
      <dgm:t>
        <a:bodyPr/>
        <a:lstStyle/>
        <a:p>
          <a:endParaRPr lang="en-TT"/>
        </a:p>
      </dgm:t>
    </dgm:pt>
    <dgm:pt modelId="{F2BE7C7D-AA3B-4F13-8147-03C80A37C12B}">
      <dgm:prSet phldrT="[Text]" custT="1"/>
      <dgm:spPr/>
      <dgm:t>
        <a:bodyPr/>
        <a:lstStyle/>
        <a:p>
          <a:r>
            <a:rPr lang="en-TT" sz="1200"/>
            <a:t>Provide digital pressure and massage gently over the injection to prevent hemotoma formation.</a:t>
          </a:r>
        </a:p>
      </dgm:t>
    </dgm:pt>
    <dgm:pt modelId="{F74B4154-E7DD-4781-80DF-4F6C6D4E735E}" type="parTrans" cxnId="{FC6B9861-8E05-4BC2-9C52-8172BE635000}">
      <dgm:prSet/>
      <dgm:spPr/>
      <dgm:t>
        <a:bodyPr/>
        <a:lstStyle/>
        <a:p>
          <a:endParaRPr lang="en-TT"/>
        </a:p>
      </dgm:t>
    </dgm:pt>
    <dgm:pt modelId="{FE1959AC-9E5B-4806-A6DA-B681731068DB}" type="sibTrans" cxnId="{FC6B9861-8E05-4BC2-9C52-8172BE635000}">
      <dgm:prSet/>
      <dgm:spPr/>
      <dgm:t>
        <a:bodyPr/>
        <a:lstStyle/>
        <a:p>
          <a:endParaRPr lang="en-TT"/>
        </a:p>
      </dgm:t>
    </dgm:pt>
    <dgm:pt modelId="{4C9CB49D-AA0B-4DAA-B8C8-334D3193781F}">
      <dgm:prSet phldrT="[Text]"/>
      <dgm:spPr/>
      <dgm:t>
        <a:bodyPr/>
        <a:lstStyle/>
        <a:p>
          <a:r>
            <a:rPr lang="en-TT"/>
            <a:t>3</a:t>
          </a:r>
        </a:p>
      </dgm:t>
    </dgm:pt>
    <dgm:pt modelId="{E74722DA-E03A-4AD5-90D5-D65A2208D6A1}" type="parTrans" cxnId="{8C4B4A8D-CF1E-4E9A-A19F-7AEDDBB18781}">
      <dgm:prSet/>
      <dgm:spPr/>
      <dgm:t>
        <a:bodyPr/>
        <a:lstStyle/>
        <a:p>
          <a:endParaRPr lang="en-TT"/>
        </a:p>
      </dgm:t>
    </dgm:pt>
    <dgm:pt modelId="{F7766139-39F7-4BBB-B8BE-FD4F9A567D51}" type="sibTrans" cxnId="{8C4B4A8D-CF1E-4E9A-A19F-7AEDDBB18781}">
      <dgm:prSet/>
      <dgm:spPr/>
      <dgm:t>
        <a:bodyPr/>
        <a:lstStyle/>
        <a:p>
          <a:endParaRPr lang="en-TT"/>
        </a:p>
      </dgm:t>
    </dgm:pt>
    <dgm:pt modelId="{EC205004-F719-48F6-920A-B1B0B24C3546}">
      <dgm:prSet phldrT="[Text]" custT="1"/>
      <dgm:spPr/>
      <dgm:t>
        <a:bodyPr/>
        <a:lstStyle/>
        <a:p>
          <a:r>
            <a:rPr lang="en-TT" sz="1200"/>
            <a:t>Analgesia develops distal to the tourniquet within 5 minutes and perssit till the tourniquet is removed.</a:t>
          </a:r>
        </a:p>
      </dgm:t>
    </dgm:pt>
    <dgm:pt modelId="{E4C2C9FF-41D3-48EC-85CC-1FFC2637F6FB}" type="parTrans" cxnId="{E6EE9920-8D0C-4485-B96C-75FE48C79291}">
      <dgm:prSet/>
      <dgm:spPr/>
      <dgm:t>
        <a:bodyPr/>
        <a:lstStyle/>
        <a:p>
          <a:endParaRPr lang="en-TT"/>
        </a:p>
      </dgm:t>
    </dgm:pt>
    <dgm:pt modelId="{8A7643E7-6E9B-4AF4-A20F-83BCCC082991}" type="sibTrans" cxnId="{E6EE9920-8D0C-4485-B96C-75FE48C79291}">
      <dgm:prSet/>
      <dgm:spPr/>
      <dgm:t>
        <a:bodyPr/>
        <a:lstStyle/>
        <a:p>
          <a:endParaRPr lang="en-TT"/>
        </a:p>
      </dgm:t>
    </dgm:pt>
    <dgm:pt modelId="{E13A4119-F05C-48CF-A5B8-FDD32584BDE5}">
      <dgm:prSet phldrT="[Text]" custT="1"/>
      <dgm:spPr/>
      <dgm:t>
        <a:bodyPr/>
        <a:lstStyle/>
        <a:p>
          <a:r>
            <a:rPr lang="en-TT" sz="1200"/>
            <a:t>Remove tourniquet after procedure has been completed and sensation returns within 5 minutes.</a:t>
          </a:r>
        </a:p>
      </dgm:t>
    </dgm:pt>
    <dgm:pt modelId="{EFA6FD13-C7F4-4BFD-ADDB-6C3B16EE0F17}" type="parTrans" cxnId="{27BE6B9C-7B3C-4AE7-B423-A9EE1B8AF5E2}">
      <dgm:prSet/>
      <dgm:spPr/>
      <dgm:t>
        <a:bodyPr/>
        <a:lstStyle/>
        <a:p>
          <a:endParaRPr lang="en-TT"/>
        </a:p>
      </dgm:t>
    </dgm:pt>
    <dgm:pt modelId="{DD0EBC60-50B8-4181-B027-32DC792421F6}" type="sibTrans" cxnId="{27BE6B9C-7B3C-4AE7-B423-A9EE1B8AF5E2}">
      <dgm:prSet/>
      <dgm:spPr/>
      <dgm:t>
        <a:bodyPr/>
        <a:lstStyle/>
        <a:p>
          <a:endParaRPr lang="en-TT"/>
        </a:p>
      </dgm:t>
    </dgm:pt>
    <dgm:pt modelId="{F439616B-BA40-4E6C-B691-96EF8C65796B}" type="pres">
      <dgm:prSet presAssocID="{F862F98E-4272-4AB6-BE0D-B15D8AF1775A}" presName="linearFlow" presStyleCnt="0">
        <dgm:presLayoutVars>
          <dgm:dir/>
          <dgm:animLvl val="lvl"/>
          <dgm:resizeHandles val="exact"/>
        </dgm:presLayoutVars>
      </dgm:prSet>
      <dgm:spPr/>
    </dgm:pt>
    <dgm:pt modelId="{1C52404F-EDE4-45F1-A8C2-A777DBF12167}" type="pres">
      <dgm:prSet presAssocID="{1B834266-9B56-4042-B3F1-89658E54A1AF}" presName="composite" presStyleCnt="0"/>
      <dgm:spPr/>
    </dgm:pt>
    <dgm:pt modelId="{713B5201-CE0B-4334-81F1-6D2E7EF81CF8}" type="pres">
      <dgm:prSet presAssocID="{1B834266-9B56-4042-B3F1-89658E54A1AF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D3D6076D-85C2-4AFC-B7F1-837AF4E5B8CA}" type="pres">
      <dgm:prSet presAssocID="{1B834266-9B56-4042-B3F1-89658E54A1AF}" presName="descendantText" presStyleLbl="alignAcc1" presStyleIdx="0" presStyleCnt="3">
        <dgm:presLayoutVars>
          <dgm:bulletEnabled val="1"/>
        </dgm:presLayoutVars>
      </dgm:prSet>
      <dgm:spPr/>
    </dgm:pt>
    <dgm:pt modelId="{12C23A60-7449-45DB-A50E-5B91F733E5F9}" type="pres">
      <dgm:prSet presAssocID="{38EF54C4-0005-4411-87D7-742D8BC118F7}" presName="sp" presStyleCnt="0"/>
      <dgm:spPr/>
    </dgm:pt>
    <dgm:pt modelId="{64D7994C-F7AC-4993-8D54-5DBE4DFC144B}" type="pres">
      <dgm:prSet presAssocID="{6EBEE717-5F9B-4F96-8AF8-7F9F1FC9172F}" presName="composite" presStyleCnt="0"/>
      <dgm:spPr/>
    </dgm:pt>
    <dgm:pt modelId="{070B9678-8FF8-4699-B958-9E8124378E3F}" type="pres">
      <dgm:prSet presAssocID="{6EBEE717-5F9B-4F96-8AF8-7F9F1FC9172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0917AACE-4046-4886-98D0-18B0E7E46CAA}" type="pres">
      <dgm:prSet presAssocID="{6EBEE717-5F9B-4F96-8AF8-7F9F1FC9172F}" presName="descendantText" presStyleLbl="alignAcc1" presStyleIdx="1" presStyleCnt="3">
        <dgm:presLayoutVars>
          <dgm:bulletEnabled val="1"/>
        </dgm:presLayoutVars>
      </dgm:prSet>
      <dgm:spPr/>
    </dgm:pt>
    <dgm:pt modelId="{294738B3-C353-4519-B0CC-0AC2329E25AA}" type="pres">
      <dgm:prSet presAssocID="{3D91C5EB-1E55-4566-A6EA-A90F4BB47EA3}" presName="sp" presStyleCnt="0"/>
      <dgm:spPr/>
    </dgm:pt>
    <dgm:pt modelId="{5F3871E3-DA96-413F-BAAA-E778BE4F3EE5}" type="pres">
      <dgm:prSet presAssocID="{4C9CB49D-AA0B-4DAA-B8C8-334D3193781F}" presName="composite" presStyleCnt="0"/>
      <dgm:spPr/>
    </dgm:pt>
    <dgm:pt modelId="{D451389A-69E0-4D72-8400-CE157C3D9BA0}" type="pres">
      <dgm:prSet presAssocID="{4C9CB49D-AA0B-4DAA-B8C8-334D3193781F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066DEB01-FB23-4673-AB7B-B41E93FF4B53}" type="pres">
      <dgm:prSet presAssocID="{4C9CB49D-AA0B-4DAA-B8C8-334D3193781F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E3FA3E03-1A25-437B-9562-566E0C5D1AC6}" srcId="{F862F98E-4272-4AB6-BE0D-B15D8AF1775A}" destId="{6EBEE717-5F9B-4F96-8AF8-7F9F1FC9172F}" srcOrd="1" destOrd="0" parTransId="{B340BFAF-F095-4645-8E5D-F3C6793630C7}" sibTransId="{3D91C5EB-1E55-4566-A6EA-A90F4BB47EA3}"/>
    <dgm:cxn modelId="{7B9D7406-FD03-41F4-9A1A-1C51F91FAE8A}" type="presOf" srcId="{6EBEE717-5F9B-4F96-8AF8-7F9F1FC9172F}" destId="{070B9678-8FF8-4699-B958-9E8124378E3F}" srcOrd="0" destOrd="0" presId="urn:microsoft.com/office/officeart/2005/8/layout/chevron2"/>
    <dgm:cxn modelId="{210ABB0D-8549-4675-AB2B-B2BE6915E302}" type="presOf" srcId="{E13A4119-F05C-48CF-A5B8-FDD32584BDE5}" destId="{066DEB01-FB23-4673-AB7B-B41E93FF4B53}" srcOrd="0" destOrd="1" presId="urn:microsoft.com/office/officeart/2005/8/layout/chevron2"/>
    <dgm:cxn modelId="{3591DC11-7E76-4FE6-97A6-9EC7CE9D8A07}" type="presOf" srcId="{4C9CB49D-AA0B-4DAA-B8C8-334D3193781F}" destId="{D451389A-69E0-4D72-8400-CE157C3D9BA0}" srcOrd="0" destOrd="0" presId="urn:microsoft.com/office/officeart/2005/8/layout/chevron2"/>
    <dgm:cxn modelId="{E6EE9920-8D0C-4485-B96C-75FE48C79291}" srcId="{4C9CB49D-AA0B-4DAA-B8C8-334D3193781F}" destId="{EC205004-F719-48F6-920A-B1B0B24C3546}" srcOrd="0" destOrd="0" parTransId="{E4C2C9FF-41D3-48EC-85CC-1FFC2637F6FB}" sibTransId="{8A7643E7-6E9B-4AF4-A20F-83BCCC082991}"/>
    <dgm:cxn modelId="{D0EB4527-BC96-4D59-B4B0-53B1CB046BB3}" srcId="{1B834266-9B56-4042-B3F1-89658E54A1AF}" destId="{E2BE550F-0616-44C9-87C5-0B8F55C645DC}" srcOrd="1" destOrd="0" parTransId="{01B76CC5-1333-45A0-9DB0-ACBAC519EE91}" sibTransId="{B4974104-2F42-479F-AD3D-D390AD748AB8}"/>
    <dgm:cxn modelId="{E6AF3C39-FC32-4065-8C38-3F28B9C2547D}" type="presOf" srcId="{BF1E0619-C9A2-4F18-8412-92B709FDE82C}" destId="{0917AACE-4046-4886-98D0-18B0E7E46CAA}" srcOrd="0" destOrd="0" presId="urn:microsoft.com/office/officeart/2005/8/layout/chevron2"/>
    <dgm:cxn modelId="{B777883D-72B7-4311-9F6D-AB3AD43F54D2}" type="presOf" srcId="{EC205004-F719-48F6-920A-B1B0B24C3546}" destId="{066DEB01-FB23-4673-AB7B-B41E93FF4B53}" srcOrd="0" destOrd="0" presId="urn:microsoft.com/office/officeart/2005/8/layout/chevron2"/>
    <dgm:cxn modelId="{FC6B9861-8E05-4BC2-9C52-8172BE635000}" srcId="{6EBEE717-5F9B-4F96-8AF8-7F9F1FC9172F}" destId="{F2BE7C7D-AA3B-4F13-8147-03C80A37C12B}" srcOrd="1" destOrd="0" parTransId="{F74B4154-E7DD-4781-80DF-4F6C6D4E735E}" sibTransId="{FE1959AC-9E5B-4806-A6DA-B681731068DB}"/>
    <dgm:cxn modelId="{41F49487-2B23-48BA-9988-06849369F29F}" type="presOf" srcId="{F2BE7C7D-AA3B-4F13-8147-03C80A37C12B}" destId="{0917AACE-4046-4886-98D0-18B0E7E46CAA}" srcOrd="0" destOrd="1" presId="urn:microsoft.com/office/officeart/2005/8/layout/chevron2"/>
    <dgm:cxn modelId="{08525D8A-4CBB-4576-B3CC-84E8A35CD90D}" type="presOf" srcId="{1B834266-9B56-4042-B3F1-89658E54A1AF}" destId="{713B5201-CE0B-4334-81F1-6D2E7EF81CF8}" srcOrd="0" destOrd="0" presId="urn:microsoft.com/office/officeart/2005/8/layout/chevron2"/>
    <dgm:cxn modelId="{8C4B4A8D-CF1E-4E9A-A19F-7AEDDBB18781}" srcId="{F862F98E-4272-4AB6-BE0D-B15D8AF1775A}" destId="{4C9CB49D-AA0B-4DAA-B8C8-334D3193781F}" srcOrd="2" destOrd="0" parTransId="{E74722DA-E03A-4AD5-90D5-D65A2208D6A1}" sibTransId="{F7766139-39F7-4BBB-B8BE-FD4F9A567D51}"/>
    <dgm:cxn modelId="{DFD96E8E-A9F3-4D52-A0D0-415179AE06B3}" srcId="{6EBEE717-5F9B-4F96-8AF8-7F9F1FC9172F}" destId="{BF1E0619-C9A2-4F18-8412-92B709FDE82C}" srcOrd="0" destOrd="0" parTransId="{28F96548-68BE-46B6-A423-6256931EB4C1}" sibTransId="{639ABDC1-7E6C-4633-ADC5-3980D5C9D990}"/>
    <dgm:cxn modelId="{27BE6B9C-7B3C-4AE7-B423-A9EE1B8AF5E2}" srcId="{4C9CB49D-AA0B-4DAA-B8C8-334D3193781F}" destId="{E13A4119-F05C-48CF-A5B8-FDD32584BDE5}" srcOrd="1" destOrd="0" parTransId="{EFA6FD13-C7F4-4BFD-ADDB-6C3B16EE0F17}" sibTransId="{DD0EBC60-50B8-4181-B027-32DC792421F6}"/>
    <dgm:cxn modelId="{BAB8A1AA-7C2B-4DF8-AE46-CA52B691C322}" srcId="{1B834266-9B56-4042-B3F1-89658E54A1AF}" destId="{E25DC0F0-323F-4A9F-90F4-0480980B2C72}" srcOrd="0" destOrd="0" parTransId="{62ADC2C2-093C-405E-A127-4182D1D3F1D7}" sibTransId="{D382B4FA-0259-43BA-9061-9875CFA7B76B}"/>
    <dgm:cxn modelId="{02D11ACE-D2E6-48F9-8627-36813240F81C}" type="presOf" srcId="{E2BE550F-0616-44C9-87C5-0B8F55C645DC}" destId="{D3D6076D-85C2-4AFC-B7F1-837AF4E5B8CA}" srcOrd="0" destOrd="1" presId="urn:microsoft.com/office/officeart/2005/8/layout/chevron2"/>
    <dgm:cxn modelId="{A63226DC-3A08-4845-879A-716AE82F0077}" type="presOf" srcId="{E25DC0F0-323F-4A9F-90F4-0480980B2C72}" destId="{D3D6076D-85C2-4AFC-B7F1-837AF4E5B8CA}" srcOrd="0" destOrd="0" presId="urn:microsoft.com/office/officeart/2005/8/layout/chevron2"/>
    <dgm:cxn modelId="{81F807E6-8426-425A-846A-07238C04EEF9}" srcId="{F862F98E-4272-4AB6-BE0D-B15D8AF1775A}" destId="{1B834266-9B56-4042-B3F1-89658E54A1AF}" srcOrd="0" destOrd="0" parTransId="{69659D95-1991-46C2-81D7-1BE8757489B2}" sibTransId="{38EF54C4-0005-4411-87D7-742D8BC118F7}"/>
    <dgm:cxn modelId="{2D95C7FB-E33E-41B8-9493-3F9C4C133EAA}" type="presOf" srcId="{F862F98E-4272-4AB6-BE0D-B15D8AF1775A}" destId="{F439616B-BA40-4E6C-B691-96EF8C65796B}" srcOrd="0" destOrd="0" presId="urn:microsoft.com/office/officeart/2005/8/layout/chevron2"/>
    <dgm:cxn modelId="{ECD64383-9A7F-4095-9784-36C70291E00A}" type="presParOf" srcId="{F439616B-BA40-4E6C-B691-96EF8C65796B}" destId="{1C52404F-EDE4-45F1-A8C2-A777DBF12167}" srcOrd="0" destOrd="0" presId="urn:microsoft.com/office/officeart/2005/8/layout/chevron2"/>
    <dgm:cxn modelId="{A5FCB651-10D1-4A4C-BC64-154AD3CFD85B}" type="presParOf" srcId="{1C52404F-EDE4-45F1-A8C2-A777DBF12167}" destId="{713B5201-CE0B-4334-81F1-6D2E7EF81CF8}" srcOrd="0" destOrd="0" presId="urn:microsoft.com/office/officeart/2005/8/layout/chevron2"/>
    <dgm:cxn modelId="{5088DCF9-E83D-431C-B7F9-ABC075B27381}" type="presParOf" srcId="{1C52404F-EDE4-45F1-A8C2-A777DBF12167}" destId="{D3D6076D-85C2-4AFC-B7F1-837AF4E5B8CA}" srcOrd="1" destOrd="0" presId="urn:microsoft.com/office/officeart/2005/8/layout/chevron2"/>
    <dgm:cxn modelId="{8201B51F-C42F-4E44-9222-0F496209A1B7}" type="presParOf" srcId="{F439616B-BA40-4E6C-B691-96EF8C65796B}" destId="{12C23A60-7449-45DB-A50E-5B91F733E5F9}" srcOrd="1" destOrd="0" presId="urn:microsoft.com/office/officeart/2005/8/layout/chevron2"/>
    <dgm:cxn modelId="{7087F708-8C5B-41EE-B7DF-0276638AFD5A}" type="presParOf" srcId="{F439616B-BA40-4E6C-B691-96EF8C65796B}" destId="{64D7994C-F7AC-4993-8D54-5DBE4DFC144B}" srcOrd="2" destOrd="0" presId="urn:microsoft.com/office/officeart/2005/8/layout/chevron2"/>
    <dgm:cxn modelId="{3E7DD17D-7D4D-4202-ADE5-74EF738DB4E0}" type="presParOf" srcId="{64D7994C-F7AC-4993-8D54-5DBE4DFC144B}" destId="{070B9678-8FF8-4699-B958-9E8124378E3F}" srcOrd="0" destOrd="0" presId="urn:microsoft.com/office/officeart/2005/8/layout/chevron2"/>
    <dgm:cxn modelId="{D9997EF4-4C8C-436B-986D-8B3F77DA2E48}" type="presParOf" srcId="{64D7994C-F7AC-4993-8D54-5DBE4DFC144B}" destId="{0917AACE-4046-4886-98D0-18B0E7E46CAA}" srcOrd="1" destOrd="0" presId="urn:microsoft.com/office/officeart/2005/8/layout/chevron2"/>
    <dgm:cxn modelId="{93584EFE-BBA4-437E-AE2A-30C02A5616CF}" type="presParOf" srcId="{F439616B-BA40-4E6C-B691-96EF8C65796B}" destId="{294738B3-C353-4519-B0CC-0AC2329E25AA}" srcOrd="3" destOrd="0" presId="urn:microsoft.com/office/officeart/2005/8/layout/chevron2"/>
    <dgm:cxn modelId="{1F1FB62A-DAA5-49FC-9C25-C229472F4271}" type="presParOf" srcId="{F439616B-BA40-4E6C-B691-96EF8C65796B}" destId="{5F3871E3-DA96-413F-BAAA-E778BE4F3EE5}" srcOrd="4" destOrd="0" presId="urn:microsoft.com/office/officeart/2005/8/layout/chevron2"/>
    <dgm:cxn modelId="{A786B142-6C17-433A-8088-1B5D6A682949}" type="presParOf" srcId="{5F3871E3-DA96-413F-BAAA-E778BE4F3EE5}" destId="{D451389A-69E0-4D72-8400-CE157C3D9BA0}" srcOrd="0" destOrd="0" presId="urn:microsoft.com/office/officeart/2005/8/layout/chevron2"/>
    <dgm:cxn modelId="{40520FD3-1505-421B-9469-82D15D58F048}" type="presParOf" srcId="{5F3871E3-DA96-413F-BAAA-E778BE4F3EE5}" destId="{066DEB01-FB23-4673-AB7B-B41E93FF4B5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F48A2E-9C99-443B-99E6-BE46FE8A15A7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1</a:t>
          </a:r>
        </a:p>
      </dsp:txBody>
      <dsp:txXfrm rot="-5400000">
        <a:off x="1" y="422058"/>
        <a:ext cx="839284" cy="359693"/>
      </dsp:txXfrm>
    </dsp:sp>
    <dsp:sp modelId="{C82BA904-3437-44D9-8F7C-D26B8C905B93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Sedate the cow as necessary and ensure the animal is adequately restrained, with tail tied out of the way.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Thoroughly cleanse the surgical area following an aspetic protocol.</a:t>
          </a:r>
        </a:p>
      </dsp:txBody>
      <dsp:txXfrm rot="-5400000">
        <a:off x="839284" y="40461"/>
        <a:ext cx="4609071" cy="703247"/>
      </dsp:txXfrm>
    </dsp:sp>
    <dsp:sp modelId="{A2B0A556-0C80-4B65-A4BC-5189F617B54B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2</a:t>
          </a:r>
        </a:p>
      </dsp:txBody>
      <dsp:txXfrm rot="-5400000">
        <a:off x="1" y="1420352"/>
        <a:ext cx="839284" cy="359693"/>
      </dsp:txXfrm>
    </dsp:sp>
    <dsp:sp modelId="{5784628F-EB39-43F4-B39D-D85E24E37D23}">
      <dsp:nvSpPr>
        <dsp:cNvPr id="0" name=""/>
        <dsp:cNvSpPr/>
      </dsp:nvSpPr>
      <dsp:spPr>
        <a:xfrm rot="5400000">
          <a:off x="2773174" y="-933178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Insert a 1 inch 25 gauge needle into the skin and muscularis layer of the teat.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Ensure the needle direction is tranverse to the teat and dorsal to the area that requires analgesia.</a:t>
          </a:r>
        </a:p>
      </dsp:txBody>
      <dsp:txXfrm rot="-5400000">
        <a:off x="839284" y="1038756"/>
        <a:ext cx="4609071" cy="703247"/>
      </dsp:txXfrm>
    </dsp:sp>
    <dsp:sp modelId="{75F30B24-681E-46FD-A3BA-080EB06D88E3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3</a:t>
          </a:r>
        </a:p>
      </dsp:txBody>
      <dsp:txXfrm rot="-5400000">
        <a:off x="1" y="2418646"/>
        <a:ext cx="839284" cy="359693"/>
      </dsp:txXfrm>
    </dsp:sp>
    <dsp:sp modelId="{2B267540-BAD4-4F44-8033-30D850D81891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Inject about 5 mls of 2% Lidocaine in a ring pattern around the teat.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Each insertion of the needle should follow the diagram above.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Massage the solution into the surrounding tissues after injection; analgesia occurs in 10 minutes which last about 2 hours.</a:t>
          </a:r>
        </a:p>
      </dsp:txBody>
      <dsp:txXfrm rot="-5400000">
        <a:off x="839284" y="2037049"/>
        <a:ext cx="4609071" cy="7032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D41A70-AED1-40AB-9494-CBF846B5C555}">
      <dsp:nvSpPr>
        <dsp:cNvPr id="0" name=""/>
        <dsp:cNvSpPr/>
      </dsp:nvSpPr>
      <dsp:spPr>
        <a:xfrm rot="5400000">
          <a:off x="-180897" y="310103"/>
          <a:ext cx="1205984" cy="8441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1</a:t>
          </a:r>
        </a:p>
      </dsp:txBody>
      <dsp:txXfrm rot="-5400000">
        <a:off x="1" y="551301"/>
        <a:ext cx="844189" cy="361795"/>
      </dsp:txXfrm>
    </dsp:sp>
    <dsp:sp modelId="{007149E8-C7A5-4273-82E4-A041750E6241}">
      <dsp:nvSpPr>
        <dsp:cNvPr id="0" name=""/>
        <dsp:cNvSpPr/>
      </dsp:nvSpPr>
      <dsp:spPr>
        <a:xfrm rot="5400000">
          <a:off x="2656777" y="-1799955"/>
          <a:ext cx="1017034" cy="464221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Cleanse the teat orifice thoroughly using aseptic protocol.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Place a tourniquet (using narrow gauze bandage/ suture material) or Doyen intestinal clamp around the base of the teat.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b="0" i="0" kern="1200"/>
            <a:t>This prevents leakage and milk from entering the teat cistern and diluting the local anaesthetic</a:t>
          </a:r>
          <a:r>
            <a:rPr lang="en-TT" sz="900" b="0" i="0" kern="1200"/>
            <a:t>.</a:t>
          </a:r>
          <a:endParaRPr lang="en-TT" sz="900" kern="1200"/>
        </a:p>
      </dsp:txBody>
      <dsp:txXfrm rot="-5400000">
        <a:off x="844189" y="62281"/>
        <a:ext cx="4592562" cy="917738"/>
      </dsp:txXfrm>
    </dsp:sp>
    <dsp:sp modelId="{2306B2B9-0640-45D8-9B31-45A3BF7CF901}">
      <dsp:nvSpPr>
        <dsp:cNvPr id="0" name=""/>
        <dsp:cNvSpPr/>
      </dsp:nvSpPr>
      <dsp:spPr>
        <a:xfrm rot="5400000">
          <a:off x="-180897" y="1334740"/>
          <a:ext cx="1205984" cy="8441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2</a:t>
          </a:r>
        </a:p>
      </dsp:txBody>
      <dsp:txXfrm rot="-5400000">
        <a:off x="1" y="1575938"/>
        <a:ext cx="844189" cy="361795"/>
      </dsp:txXfrm>
    </dsp:sp>
    <dsp:sp modelId="{A851AB95-C0B1-4268-885C-0E4921AE49D3}">
      <dsp:nvSpPr>
        <dsp:cNvPr id="0" name=""/>
        <dsp:cNvSpPr/>
      </dsp:nvSpPr>
      <dsp:spPr>
        <a:xfrm rot="5400000">
          <a:off x="2773349" y="-775317"/>
          <a:ext cx="783890" cy="464221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Insert a sterile teat cannula via the teat canal.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Insert firmly into teat, twisting can help advance the cannula further. </a:t>
          </a:r>
        </a:p>
      </dsp:txBody>
      <dsp:txXfrm rot="-5400000">
        <a:off x="844189" y="1192109"/>
        <a:ext cx="4603944" cy="707358"/>
      </dsp:txXfrm>
    </dsp:sp>
    <dsp:sp modelId="{50AF4B67-CA73-44FE-99BC-C27B4E9F05F2}">
      <dsp:nvSpPr>
        <dsp:cNvPr id="0" name=""/>
        <dsp:cNvSpPr/>
      </dsp:nvSpPr>
      <dsp:spPr>
        <a:xfrm rot="5400000">
          <a:off x="-180897" y="2524629"/>
          <a:ext cx="1205984" cy="8441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3</a:t>
          </a:r>
        </a:p>
      </dsp:txBody>
      <dsp:txXfrm rot="-5400000">
        <a:off x="1" y="2765827"/>
        <a:ext cx="844189" cy="361795"/>
      </dsp:txXfrm>
    </dsp:sp>
    <dsp:sp modelId="{DCD9F7AF-B8F2-4FEF-83F7-4B2CF435DDF0}">
      <dsp:nvSpPr>
        <dsp:cNvPr id="0" name=""/>
        <dsp:cNvSpPr/>
      </dsp:nvSpPr>
      <dsp:spPr>
        <a:xfrm rot="5400000">
          <a:off x="2608097" y="414571"/>
          <a:ext cx="1114393" cy="464221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b="0" i="0" kern="1200"/>
            <a:t>Infuse approximately 8- 10ml of 2% lidocaine through the streak canal into the teat cistern tourniquet and remove the teat tube</a:t>
          </a:r>
          <a:r>
            <a:rPr lang="en-TT" sz="1200" kern="1200"/>
            <a:t>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Provides analgesia of the teat mucosa within 5-10 minutes.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Milk out the local anaesthetic solution once the analgesia takes effect.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Remove the tourniquet (about 90 minutes duration of analgesia)</a:t>
          </a:r>
        </a:p>
      </dsp:txBody>
      <dsp:txXfrm rot="-5400000">
        <a:off x="844189" y="2232879"/>
        <a:ext cx="4587810" cy="10055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4D2635-8880-4568-8EAE-02B64D602CA9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1</a:t>
          </a:r>
        </a:p>
      </dsp:txBody>
      <dsp:txXfrm rot="-5400000">
        <a:off x="1" y="422058"/>
        <a:ext cx="839284" cy="359693"/>
      </dsp:txXfrm>
    </dsp:sp>
    <dsp:sp modelId="{1EE4C0B6-1A92-4D23-BEAF-A9DEFA38548D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Sedate the cow as necessary and ensure the animal is adequately restrained, with tail tied out of the way.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Thoroughly cleanse the surgical area following an aseptic protocol.</a:t>
          </a:r>
        </a:p>
      </dsp:txBody>
      <dsp:txXfrm rot="-5400000">
        <a:off x="839284" y="40461"/>
        <a:ext cx="4609071" cy="703247"/>
      </dsp:txXfrm>
    </dsp:sp>
    <dsp:sp modelId="{BE653BE1-6188-450E-BE59-07E19282244E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2</a:t>
          </a:r>
        </a:p>
      </dsp:txBody>
      <dsp:txXfrm rot="-5400000">
        <a:off x="1" y="1420352"/>
        <a:ext cx="839284" cy="359693"/>
      </dsp:txXfrm>
    </dsp:sp>
    <dsp:sp modelId="{0B329AC6-8BAF-407F-8C77-8617C6B76F89}">
      <dsp:nvSpPr>
        <dsp:cNvPr id="0" name=""/>
        <dsp:cNvSpPr/>
      </dsp:nvSpPr>
      <dsp:spPr>
        <a:xfrm rot="5400000">
          <a:off x="2773174" y="-933178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Insert a 1 inch 25 gauge needle into the skin and muscularis layer of the teat dorsal to the area desired for analgesia (above the teat laceration.)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TT" sz="1200" kern="1200"/>
        </a:p>
      </dsp:txBody>
      <dsp:txXfrm rot="-5400000">
        <a:off x="839284" y="1038756"/>
        <a:ext cx="4609071" cy="703247"/>
      </dsp:txXfrm>
    </dsp:sp>
    <dsp:sp modelId="{F3036E48-7F4A-4733-8CBB-979F4606B317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3</a:t>
          </a:r>
        </a:p>
      </dsp:txBody>
      <dsp:txXfrm rot="-5400000">
        <a:off x="1" y="2418646"/>
        <a:ext cx="839284" cy="359693"/>
      </dsp:txXfrm>
    </dsp:sp>
    <dsp:sp modelId="{19A30391-44F3-43B9-80B2-07E79EB0FE26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Inject 5mls of 2% Lidocaine in an inverted 'V' shape enclosing the laceration site.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Massage into the surrounding tissue and wait 10 minutes for analgesia.</a:t>
          </a:r>
        </a:p>
      </dsp:txBody>
      <dsp:txXfrm rot="-5400000">
        <a:off x="839284" y="2037049"/>
        <a:ext cx="4609071" cy="70324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3B5201-CE0B-4334-81F1-6D2E7EF81CF8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1</a:t>
          </a:r>
        </a:p>
      </dsp:txBody>
      <dsp:txXfrm rot="-5400000">
        <a:off x="1" y="422058"/>
        <a:ext cx="839284" cy="359693"/>
      </dsp:txXfrm>
    </dsp:sp>
    <dsp:sp modelId="{D3D6076D-85C2-4AFC-B7F1-837AF4E5B8CA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Sedate the cow as necessary and ensure the animal is adequately restrained, with tail tied out of the way.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Thoroughly cleanse the surgical area following an aseptic protocol.</a:t>
          </a:r>
        </a:p>
      </dsp:txBody>
      <dsp:txXfrm rot="-5400000">
        <a:off x="839284" y="40461"/>
        <a:ext cx="4609071" cy="703247"/>
      </dsp:txXfrm>
    </dsp:sp>
    <dsp:sp modelId="{070B9678-8FF8-4699-B958-9E8124378E3F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2</a:t>
          </a:r>
        </a:p>
      </dsp:txBody>
      <dsp:txXfrm rot="-5400000">
        <a:off x="1" y="1420352"/>
        <a:ext cx="839284" cy="359693"/>
      </dsp:txXfrm>
    </dsp:sp>
    <dsp:sp modelId="{0917AACE-4046-4886-98D0-18B0E7E46CAA}">
      <dsp:nvSpPr>
        <dsp:cNvPr id="0" name=""/>
        <dsp:cNvSpPr/>
      </dsp:nvSpPr>
      <dsp:spPr>
        <a:xfrm rot="5400000">
          <a:off x="2773174" y="-933178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Isolate any superficial vein distal to the tourniquet and inject 5-7mls of 2% Lidocaine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Provide digital pressure and massage gently over the injection to prevent hemotoma formation.</a:t>
          </a:r>
        </a:p>
      </dsp:txBody>
      <dsp:txXfrm rot="-5400000">
        <a:off x="839284" y="1038756"/>
        <a:ext cx="4609071" cy="703247"/>
      </dsp:txXfrm>
    </dsp:sp>
    <dsp:sp modelId="{D451389A-69E0-4D72-8400-CE157C3D9BA0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2300" kern="1200"/>
            <a:t>3</a:t>
          </a:r>
        </a:p>
      </dsp:txBody>
      <dsp:txXfrm rot="-5400000">
        <a:off x="1" y="2418646"/>
        <a:ext cx="839284" cy="359693"/>
      </dsp:txXfrm>
    </dsp:sp>
    <dsp:sp modelId="{066DEB01-FB23-4673-AB7B-B41E93FF4B53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Analgesia develops distal to the tourniquet within 5 minutes and perssit till the tourniquet is removed.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TT" sz="1200" kern="1200"/>
            <a:t>Remove tourniquet after procedure has been completed and sensation returns within 5 minutes.</a:t>
          </a:r>
        </a:p>
      </dsp:txBody>
      <dsp:txXfrm rot="-5400000">
        <a:off x="839284" y="2037049"/>
        <a:ext cx="4609071" cy="703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990B-7D0F-4814-ABB4-0DBB16F8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15</cp:revision>
  <dcterms:created xsi:type="dcterms:W3CDTF">2021-10-31T03:42:00Z</dcterms:created>
  <dcterms:modified xsi:type="dcterms:W3CDTF">2021-11-03T06:57:00Z</dcterms:modified>
</cp:coreProperties>
</file>