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44" w:rsidRDefault="00BB3A44" w:rsidP="000F5C7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Sistem</w:t>
      </w:r>
      <w:r w:rsidR="000F5C7C">
        <w:rPr>
          <w:rFonts w:ascii="Times New Roman" w:hAnsi="Times New Roman" w:cs="Times New Roman"/>
          <w:sz w:val="24"/>
        </w:rPr>
        <w:t>a de Gestión de Bases de Datos:</w:t>
      </w:r>
      <w:bookmarkStart w:id="0" w:name="_GoBack"/>
      <w:bookmarkEnd w:id="0"/>
      <w:r w:rsidR="00F70AE5">
        <w:rPr>
          <w:rFonts w:ascii="Times New Roman" w:hAnsi="Times New Roman" w:cs="Times New Roman"/>
          <w:sz w:val="24"/>
        </w:rPr>
        <w:t xml:space="preserve"> </w:t>
      </w:r>
      <w:r w:rsidR="000F5C7C">
        <w:rPr>
          <w:rFonts w:ascii="Times New Roman" w:hAnsi="Times New Roman" w:cs="Times New Roman"/>
          <w:sz w:val="24"/>
        </w:rPr>
        <w:tab/>
      </w:r>
      <w:r w:rsidR="000F5C7C">
        <w:rPr>
          <w:rFonts w:ascii="Times New Roman" w:hAnsi="Times New Roman" w:cs="Times New Roman"/>
          <w:sz w:val="24"/>
        </w:rPr>
        <w:tab/>
      </w:r>
      <w:r w:rsidR="000F5C7C">
        <w:rPr>
          <w:rFonts w:ascii="Times New Roman" w:hAnsi="Times New Roman" w:cs="Times New Roman"/>
          <w:sz w:val="24"/>
        </w:rPr>
        <w:tab/>
      </w:r>
      <w:r w:rsidR="000F5C7C">
        <w:rPr>
          <w:rFonts w:ascii="Times New Roman" w:hAnsi="Times New Roman" w:cs="Times New Roman"/>
          <w:sz w:val="24"/>
        </w:rPr>
        <w:tab/>
      </w:r>
      <w:r w:rsidR="000F5C7C">
        <w:rPr>
          <w:rFonts w:ascii="Times New Roman" w:hAnsi="Times New Roman" w:cs="Times New Roman"/>
          <w:sz w:val="24"/>
        </w:rPr>
        <w:tab/>
      </w:r>
      <w:r w:rsidR="000F5C7C">
        <w:rPr>
          <w:rFonts w:ascii="Times New Roman" w:hAnsi="Times New Roman" w:cs="Times New Roman"/>
          <w:sz w:val="24"/>
        </w:rPr>
        <w:tab/>
        <w:t xml:space="preserve">           </w:t>
      </w:r>
      <w:r>
        <w:rPr>
          <w:rFonts w:ascii="Times New Roman" w:hAnsi="Times New Roman" w:cs="Times New Roman"/>
          <w:sz w:val="24"/>
        </w:rPr>
        <w:t>Este paquete tiene programas que establecen las estructuras de almacenamiento originales, cargan los datos, aceptan peticiones de datos de programas y usuarios, dan formato a los datos recuperados de modo que aparezcan en la forma que el programa o el usuario esperan, ocultan datos a los que un usuario particular no debe tener acceso, aceptan y realizan actualizaciones, permiten el uso concurrente de los datos sin hacer que los usuarios interfieran unos con otros, y realizan respaldos y procedimientos de recuperación automáticamente. (Ricardo, 2009, pág.6)</w:t>
      </w:r>
    </w:p>
    <w:p w:rsidR="00BB3A44" w:rsidRDefault="00BB3A44" w:rsidP="00BB3A44">
      <w:pPr>
        <w:pStyle w:val="NormalWeb"/>
        <w:spacing w:before="0" w:beforeAutospacing="0" w:after="160" w:afterAutospacing="0" w:line="360" w:lineRule="auto"/>
        <w:ind w:left="720" w:hanging="720"/>
        <w:jc w:val="both"/>
      </w:pPr>
      <w:r>
        <w:t xml:space="preserve">Ricardo, C. M., Peña, A. G., Olguín, V. C., Cartujano, F. J., Brito, J. E., &amp; Mendoza, L. P. A. (2009). </w:t>
      </w:r>
      <w:r>
        <w:rPr>
          <w:i/>
          <w:iCs/>
        </w:rPr>
        <w:t>Bases de datos</w:t>
      </w:r>
      <w:r>
        <w:t xml:space="preserve">. McGraw-Hill </w:t>
      </w:r>
      <w:proofErr w:type="spellStart"/>
      <w:r>
        <w:t>Education</w:t>
      </w:r>
      <w:proofErr w:type="spellEnd"/>
      <w:r>
        <w:t>.</w:t>
      </w:r>
    </w:p>
    <w:p w:rsidR="004D0AD6" w:rsidRDefault="004D0AD6"/>
    <w:sectPr w:rsidR="004D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0F5C7C"/>
    <w:rsid w:val="001E3425"/>
    <w:rsid w:val="004D0AD6"/>
    <w:rsid w:val="005400BF"/>
    <w:rsid w:val="0087534C"/>
    <w:rsid w:val="009301B0"/>
    <w:rsid w:val="009D7E59"/>
    <w:rsid w:val="00BB3A44"/>
    <w:rsid w:val="00F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98C8"/>
  <w15:chartTrackingRefBased/>
  <w15:docId w15:val="{70753DB7-5300-4105-BF82-2CB393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genial03 merguz</dc:creator>
  <cp:keywords/>
  <dc:description/>
  <cp:lastModifiedBy>genial03 merguz</cp:lastModifiedBy>
  <cp:revision>3</cp:revision>
  <dcterms:created xsi:type="dcterms:W3CDTF">2022-03-07T01:24:00Z</dcterms:created>
  <dcterms:modified xsi:type="dcterms:W3CDTF">2022-03-07T01:37:00Z</dcterms:modified>
</cp:coreProperties>
</file>