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FA29EA" w:rsidP="7F86ACB9" w:rsidRDefault="21FA29EA" w14:paraId="7FCEA8DB" w14:textId="05DAA796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F86ACB9" w:rsidR="21FA2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Los archivos simples son archivos comunes de un sistema operativo; en ellos, los registros de un archivo no contienen información para comunicar su estructura, o cualquier relación entre los registros, a las aplicaciones que utiliza el archivo</w:t>
      </w:r>
      <w:r w:rsidRPr="7F86ACB9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7F86ACB9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(Oppel, 2009, pág. </w:t>
      </w:r>
      <w:r w:rsidRPr="7F86ACB9" w:rsidR="0BCD0AC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10</w:t>
      </w:r>
      <w:r w:rsidRPr="7F86ACB9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)</w:t>
      </w:r>
      <w:r w:rsidRPr="7F86ACB9" w:rsidR="31403AF2">
        <w:rPr>
          <w:rFonts w:ascii="Arial" w:hAnsi="Arial" w:eastAsia="Arial" w:cs="Arial"/>
          <w:noProof w:val="0"/>
          <w:color w:val="4472C4" w:themeColor="accent1" w:themeTint="FF" w:themeShade="FF"/>
          <w:sz w:val="24"/>
          <w:szCs w:val="24"/>
          <w:lang w:val="es"/>
        </w:rPr>
        <w:t>.</w:t>
      </w:r>
      <w:r w:rsidRPr="7F86ACB9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7F86ACB9" w:rsidR="51834D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Cualquier información acerca de la estructura o el significado de los datos en el archivo deben incluirse en cada aplicación </w:t>
      </w:r>
      <w:r w:rsidRPr="7F86ACB9" w:rsidR="51834D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que lo</w:t>
      </w:r>
      <w:r w:rsidRPr="7F86ACB9" w:rsidR="51834D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 utilice o debe conocerla cada persona que lo lee. En esencia, los archivos simples no son bases de datos, porque no cumplen ninguno de los criterios analizados antes. </w:t>
      </w:r>
      <w:r w:rsidRPr="7F86ACB9" w:rsidR="51834D0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1E90AC20" w:rsidP="7F86ACB9" w:rsidRDefault="1E90AC20" w14:paraId="68A0F7C0" w14:textId="5ECF47F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F86ACB9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7F86ACB9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7F86ACB9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7F86ACB9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7F86ACB9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BCD0ACD"/>
    <w:rsid w:val="0E9F50B8"/>
    <w:rsid w:val="124D62D7"/>
    <w:rsid w:val="13258452"/>
    <w:rsid w:val="145CCEF7"/>
    <w:rsid w:val="15F0E1E3"/>
    <w:rsid w:val="1AB2E81E"/>
    <w:rsid w:val="1E90AC20"/>
    <w:rsid w:val="1F9ACBFF"/>
    <w:rsid w:val="21FA29EA"/>
    <w:rsid w:val="2360EAFD"/>
    <w:rsid w:val="25CFCDFC"/>
    <w:rsid w:val="2B3F485F"/>
    <w:rsid w:val="31403AF2"/>
    <w:rsid w:val="395BBBC8"/>
    <w:rsid w:val="43ADE75F"/>
    <w:rsid w:val="47485DEC"/>
    <w:rsid w:val="4BD7DB98"/>
    <w:rsid w:val="4BEE6218"/>
    <w:rsid w:val="51834D03"/>
    <w:rsid w:val="51F6B68A"/>
    <w:rsid w:val="57244416"/>
    <w:rsid w:val="618FFEC8"/>
    <w:rsid w:val="65510FEF"/>
    <w:rsid w:val="68B96FFF"/>
    <w:rsid w:val="697B1E81"/>
    <w:rsid w:val="6A499BC3"/>
    <w:rsid w:val="7F86A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3810b126e1347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2023-02-14T02:23:29.4239413Z</dcterms:modified>
  <dc:creator>21560283 -JOHAN ALDAHIR TOLEDO ORDAZ</dc:creator>
  <lastModifiedBy>21560283 -JOHAN ALDAHIR TOLEDO ORDAZ</lastModifiedBy>
</coreProperties>
</file>