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D739" w14:textId="71C11501" w:rsidR="007A665A" w:rsidRDefault="001472E8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U</w:t>
      </w:r>
      <w:r>
        <w:rPr>
          <w:rFonts w:ascii="Segoe UI" w:hAnsi="Segoe UI" w:cs="Segoe UI"/>
          <w:color w:val="374151"/>
          <w:shd w:val="clear" w:color="auto" w:fill="F7F7F8"/>
        </w:rPr>
        <w:t>na entidad se refiere a un objeto o concepto del mundo real que se almacena y se gestiona en la base de datos. Las entidades son cosas que tienen una existencia física o conceptual independiente, como una persona, un producto, una transacción financiera, una orden de compra, entre otros.</w:t>
      </w:r>
    </w:p>
    <w:p w14:paraId="68746873" w14:textId="77777777" w:rsidR="001472E8" w:rsidRDefault="001472E8" w:rsidP="001472E8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Date, C. J. (2001). </w:t>
      </w:r>
      <w:proofErr w:type="spellStart"/>
      <w:r>
        <w:rPr>
          <w:i/>
          <w:iCs/>
        </w:rPr>
        <w:t>Introduccion</w:t>
      </w:r>
      <w:proofErr w:type="spellEnd"/>
      <w:r>
        <w:rPr>
          <w:i/>
          <w:iCs/>
        </w:rPr>
        <w:t xml:space="preserve"> a Los Sistemas de Bases de Datos</w:t>
      </w:r>
      <w:r>
        <w:t xml:space="preserve"> (7th.). Pearson </w:t>
      </w:r>
      <w:proofErr w:type="spellStart"/>
      <w:r>
        <w:t>Publications</w:t>
      </w:r>
      <w:proofErr w:type="spellEnd"/>
      <w:r>
        <w:t xml:space="preserve"> Company.</w:t>
      </w:r>
    </w:p>
    <w:p w14:paraId="174FCE50" w14:textId="77777777" w:rsidR="001472E8" w:rsidRDefault="001472E8"/>
    <w:sectPr w:rsidR="00147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E8"/>
    <w:rsid w:val="001472E8"/>
    <w:rsid w:val="007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F9E1"/>
  <w15:chartTrackingRefBased/>
  <w15:docId w15:val="{2B6AF22D-6480-46A8-900C-24766B46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galeana</dc:creator>
  <cp:keywords/>
  <dc:description/>
  <cp:lastModifiedBy>junior galeana</cp:lastModifiedBy>
  <cp:revision>1</cp:revision>
  <dcterms:created xsi:type="dcterms:W3CDTF">2023-03-08T20:52:00Z</dcterms:created>
  <dcterms:modified xsi:type="dcterms:W3CDTF">2023-03-08T20:52:00Z</dcterms:modified>
</cp:coreProperties>
</file>