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A59" w14:textId="1C9B855A" w:rsidR="00FB4977" w:rsidRDefault="004857C3" w:rsidP="00E305B1">
      <w:pPr>
        <w:pStyle w:val="APA7"/>
      </w:pPr>
      <w:r>
        <w:t>FNBC</w:t>
      </w:r>
      <w:r w:rsidR="00E305B1" w:rsidRPr="00E305B1">
        <w:t xml:space="preserve"> (</w:t>
      </w:r>
      <w:r w:rsidR="0031593B">
        <w:t>Forma Normal Boyce Codd</w:t>
      </w:r>
      <w:r w:rsidR="00E305B1" w:rsidRPr="00E305B1">
        <w:t>)</w:t>
      </w:r>
    </w:p>
    <w:p w14:paraId="72343CB6" w14:textId="053EED78" w:rsidR="00E305B1" w:rsidRPr="00FA6798" w:rsidRDefault="00FA6798" w:rsidP="0031593B">
      <w:pPr>
        <w:pStyle w:val="APA7"/>
        <w:rPr>
          <w:rFonts w:eastAsia="Times New Roman" w:cs="Times New Roman"/>
          <w:b w:val="0"/>
          <w:bCs w:val="0"/>
          <w:szCs w:val="24"/>
          <w:lang w:eastAsia="es-MX"/>
        </w:rPr>
      </w:pPr>
      <w:r w:rsidRPr="00FA6798">
        <w:rPr>
          <w:b w:val="0"/>
          <w:bCs w:val="0"/>
        </w:rPr>
        <w:t>Ricardo</w:t>
      </w:r>
      <w:r w:rsidRPr="00FA6798">
        <w:rPr>
          <w:b w:val="0"/>
          <w:bCs w:val="0"/>
        </w:rPr>
        <w:t xml:space="preserve"> (</w:t>
      </w:r>
      <w:r w:rsidRPr="00FA6798">
        <w:rPr>
          <w:b w:val="0"/>
          <w:bCs w:val="0"/>
        </w:rPr>
        <w:t>2009)</w:t>
      </w:r>
      <w:r>
        <w:t xml:space="preserve"> </w:t>
      </w:r>
      <w:r w:rsidR="002E3BAD" w:rsidRPr="003F158A">
        <w:rPr>
          <w:b w:val="0"/>
          <w:bCs w:val="0"/>
        </w:rPr>
        <w:t>menciona que</w:t>
      </w:r>
      <w:r w:rsidR="002E3BAD">
        <w:t xml:space="preserve"> </w:t>
      </w:r>
      <w:r>
        <w:t>“</w:t>
      </w:r>
      <w:r w:rsidR="0031593B" w:rsidRPr="0031593B">
        <w:rPr>
          <w:rFonts w:eastAsia="Times New Roman" w:cs="Times New Roman"/>
          <w:b w:val="0"/>
          <w:bCs w:val="0"/>
          <w:szCs w:val="24"/>
          <w:lang w:eastAsia="es-MX"/>
        </w:rPr>
        <w:t>Una relación está en forma Boyce/Codd (FNBC) si, siempre que</w:t>
      </w:r>
      <w:r w:rsidR="0031593B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 w:rsidR="0031593B" w:rsidRPr="0031593B">
        <w:rPr>
          <w:rFonts w:eastAsia="Times New Roman" w:cs="Times New Roman"/>
          <w:b w:val="0"/>
          <w:bCs w:val="0"/>
          <w:szCs w:val="24"/>
          <w:lang w:eastAsia="es-MX"/>
        </w:rPr>
        <w:t xml:space="preserve">existe una dependencia funcional no trivial X &gt; A, entonces X es una </w:t>
      </w:r>
      <w:proofErr w:type="spellStart"/>
      <w:r w:rsidR="0031593B" w:rsidRPr="0031593B">
        <w:rPr>
          <w:rFonts w:eastAsia="Times New Roman" w:cs="Times New Roman"/>
          <w:b w:val="0"/>
          <w:bCs w:val="0"/>
          <w:szCs w:val="24"/>
          <w:lang w:eastAsia="es-MX"/>
        </w:rPr>
        <w:t>superclave</w:t>
      </w:r>
      <w:proofErr w:type="spellEnd"/>
      <w:r w:rsidR="0031593B">
        <w:rPr>
          <w:rFonts w:eastAsia="Times New Roman" w:cs="Times New Roman"/>
          <w:b w:val="0"/>
          <w:bCs w:val="0"/>
          <w:szCs w:val="24"/>
          <w:lang w:eastAsia="es-MX"/>
        </w:rPr>
        <w:t>”</w:t>
      </w:r>
      <w:r w:rsidR="0031593B" w:rsidRPr="0031593B">
        <w:rPr>
          <w:rFonts w:eastAsia="Times New Roman" w:cs="Times New Roman"/>
          <w:b w:val="0"/>
          <w:bCs w:val="0"/>
          <w:szCs w:val="24"/>
          <w:lang w:eastAsia="es-MX"/>
        </w:rPr>
        <w:t xml:space="preserve"> </w:t>
      </w:r>
      <w:r>
        <w:rPr>
          <w:rFonts w:eastAsia="Times New Roman" w:cs="Times New Roman"/>
          <w:b w:val="0"/>
          <w:bCs w:val="0"/>
          <w:szCs w:val="24"/>
          <w:lang w:eastAsia="es-MX"/>
        </w:rPr>
        <w:t>(pág. 17</w:t>
      </w:r>
      <w:r w:rsidR="0031593B">
        <w:rPr>
          <w:rFonts w:eastAsia="Times New Roman" w:cs="Times New Roman"/>
          <w:b w:val="0"/>
          <w:bCs w:val="0"/>
          <w:szCs w:val="24"/>
          <w:lang w:eastAsia="es-MX"/>
        </w:rPr>
        <w:t>7</w:t>
      </w:r>
      <w:r>
        <w:rPr>
          <w:rFonts w:eastAsia="Times New Roman" w:cs="Times New Roman"/>
          <w:b w:val="0"/>
          <w:bCs w:val="0"/>
          <w:szCs w:val="24"/>
          <w:lang w:eastAsia="es-MX"/>
        </w:rPr>
        <w:t>)</w:t>
      </w:r>
      <w:r w:rsidRPr="00FA6798">
        <w:rPr>
          <w:rFonts w:eastAsia="Times New Roman" w:cs="Times New Roman"/>
          <w:b w:val="0"/>
          <w:bCs w:val="0"/>
          <w:szCs w:val="24"/>
          <w:lang w:eastAsia="es-MX"/>
        </w:rPr>
        <w:t>.</w:t>
      </w:r>
    </w:p>
    <w:sectPr w:rsidR="00E305B1" w:rsidRPr="00FA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0"/>
    <w:rsid w:val="001F43A0"/>
    <w:rsid w:val="002E3BAD"/>
    <w:rsid w:val="0031593B"/>
    <w:rsid w:val="0035753E"/>
    <w:rsid w:val="003F158A"/>
    <w:rsid w:val="004707FE"/>
    <w:rsid w:val="004857C3"/>
    <w:rsid w:val="005B1684"/>
    <w:rsid w:val="005C2A99"/>
    <w:rsid w:val="005D1DF0"/>
    <w:rsid w:val="00753C22"/>
    <w:rsid w:val="00824EE6"/>
    <w:rsid w:val="00B70A07"/>
    <w:rsid w:val="00CE459A"/>
    <w:rsid w:val="00E305B1"/>
    <w:rsid w:val="00FA6798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54B6"/>
  <w15:chartTrackingRefBased/>
  <w15:docId w15:val="{A1231B37-8B53-441E-9DD8-7C85DE74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E305B1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E305B1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Cabrera</dc:creator>
  <cp:keywords/>
  <dc:description/>
  <cp:lastModifiedBy>Oscar Cabrera</cp:lastModifiedBy>
  <cp:revision>3</cp:revision>
  <dcterms:created xsi:type="dcterms:W3CDTF">2023-05-15T07:44:00Z</dcterms:created>
  <dcterms:modified xsi:type="dcterms:W3CDTF">2023-05-15T07:44:00Z</dcterms:modified>
</cp:coreProperties>
</file>