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405" w:rsidRDefault="001D1405" w:rsidP="001D140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1405">
        <w:rPr>
          <w:rFonts w:ascii="Times New Roman" w:hAnsi="Times New Roman" w:cs="Times New Roman"/>
          <w:b/>
          <w:sz w:val="28"/>
          <w:szCs w:val="28"/>
          <w:lang w:val="en-US"/>
        </w:rPr>
        <w:t>TEAT ANESTHESIA TECHNIQUES</w:t>
      </w:r>
    </w:p>
    <w:p w:rsidR="001D1405" w:rsidRPr="001D1405" w:rsidRDefault="001D1405" w:rsidP="001D140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5C87" w:rsidRPr="001D1405" w:rsidRDefault="00AF1A0E" w:rsidP="001D1405">
      <w:pPr>
        <w:rPr>
          <w:rFonts w:ascii="Times New Roman" w:hAnsi="Times New Roman" w:cs="Times New Roman"/>
          <w:sz w:val="24"/>
          <w:szCs w:val="24"/>
        </w:rPr>
      </w:pPr>
      <w:r w:rsidRPr="001D1405">
        <w:rPr>
          <w:rFonts w:ascii="Times New Roman" w:hAnsi="Times New Roman" w:cs="Times New Roman"/>
          <w:b/>
          <w:sz w:val="24"/>
          <w:szCs w:val="24"/>
        </w:rPr>
        <w:t>Teat cistern infusion</w:t>
      </w:r>
      <w:r w:rsidR="003D5C87" w:rsidRPr="001D1405">
        <w:rPr>
          <w:rFonts w:ascii="Times New Roman" w:hAnsi="Times New Roman" w:cs="Times New Roman"/>
          <w:sz w:val="24"/>
          <w:szCs w:val="24"/>
        </w:rPr>
        <w:t>:  p</w:t>
      </w:r>
      <w:r w:rsidRPr="001D1405">
        <w:rPr>
          <w:rFonts w:ascii="Times New Roman" w:hAnsi="Times New Roman" w:cs="Times New Roman"/>
          <w:sz w:val="24"/>
          <w:szCs w:val="24"/>
        </w:rPr>
        <w:t xml:space="preserve">rovides anaesthesia of the mucosa and </w:t>
      </w:r>
      <w:proofErr w:type="spellStart"/>
      <w:r w:rsidRPr="001D1405">
        <w:rPr>
          <w:rFonts w:ascii="Times New Roman" w:hAnsi="Times New Roman" w:cs="Times New Roman"/>
          <w:sz w:val="24"/>
          <w:szCs w:val="24"/>
        </w:rPr>
        <w:t>submucosa</w:t>
      </w:r>
      <w:proofErr w:type="spellEnd"/>
      <w:r w:rsidRPr="001D1405">
        <w:rPr>
          <w:rFonts w:ascii="Times New Roman" w:hAnsi="Times New Roman" w:cs="Times New Roman"/>
          <w:sz w:val="24"/>
          <w:szCs w:val="24"/>
        </w:rPr>
        <w:t xml:space="preserve"> of the teat cistern.</w:t>
      </w:r>
    </w:p>
    <w:p w:rsidR="003D5C87" w:rsidRPr="001D1405" w:rsidRDefault="00AF1A0E" w:rsidP="003D5C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1405">
        <w:rPr>
          <w:rFonts w:ascii="Times New Roman" w:hAnsi="Times New Roman" w:cs="Times New Roman"/>
          <w:sz w:val="24"/>
          <w:szCs w:val="24"/>
        </w:rPr>
        <w:t>Under adequate physical restraint and sedation, milk out the teat cistern.</w:t>
      </w:r>
    </w:p>
    <w:p w:rsidR="003D5C87" w:rsidRPr="001D1405" w:rsidRDefault="00AF1A0E" w:rsidP="003D5C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1405">
        <w:rPr>
          <w:rFonts w:ascii="Times New Roman" w:hAnsi="Times New Roman" w:cs="Times New Roman"/>
          <w:sz w:val="24"/>
          <w:szCs w:val="24"/>
        </w:rPr>
        <w:t>Cleanse the teat orifice thoroughly using alcohol.</w:t>
      </w:r>
    </w:p>
    <w:p w:rsidR="003D5C87" w:rsidRPr="001D1405" w:rsidRDefault="00AF1A0E" w:rsidP="003D5C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1405">
        <w:rPr>
          <w:rFonts w:ascii="Times New Roman" w:hAnsi="Times New Roman" w:cs="Times New Roman"/>
          <w:sz w:val="24"/>
          <w:szCs w:val="24"/>
        </w:rPr>
        <w:t>Place a tourniquet the base of the teat. This prevents milk from entering the teat cistern and diluting the local anaesthetic.</w:t>
      </w:r>
    </w:p>
    <w:p w:rsidR="003D5C87" w:rsidRPr="001D1405" w:rsidRDefault="00AF1A0E" w:rsidP="003D5C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1405">
        <w:rPr>
          <w:rFonts w:ascii="Times New Roman" w:hAnsi="Times New Roman" w:cs="Times New Roman"/>
          <w:sz w:val="24"/>
          <w:szCs w:val="24"/>
        </w:rPr>
        <w:t>Place a teat cannula in the teat and through this infuse 8 to 10 ml of local anaesthetic solution (2% </w:t>
      </w:r>
      <w:proofErr w:type="spellStart"/>
      <w:r w:rsidRPr="001D1405">
        <w:rPr>
          <w:rFonts w:ascii="Times New Roman" w:hAnsi="Times New Roman" w:cs="Times New Roman"/>
          <w:sz w:val="24"/>
          <w:szCs w:val="24"/>
        </w:rPr>
        <w:t>lidocaine</w:t>
      </w:r>
      <w:proofErr w:type="spellEnd"/>
      <w:r w:rsidRPr="001D1405">
        <w:rPr>
          <w:rFonts w:ascii="Times New Roman" w:hAnsi="Times New Roman" w:cs="Times New Roman"/>
          <w:sz w:val="24"/>
          <w:szCs w:val="24"/>
        </w:rPr>
        <w:t>) through the streak canal into the teat cistern.</w:t>
      </w:r>
    </w:p>
    <w:p w:rsidR="003D5C87" w:rsidRPr="001D1405" w:rsidRDefault="00AF1A0E" w:rsidP="00AF1A0E">
      <w:pPr>
        <w:rPr>
          <w:rFonts w:ascii="Times New Roman" w:hAnsi="Times New Roman" w:cs="Times New Roman"/>
          <w:sz w:val="24"/>
          <w:szCs w:val="24"/>
        </w:rPr>
      </w:pPr>
      <w:r w:rsidRPr="001D1405">
        <w:rPr>
          <w:rFonts w:ascii="Times New Roman" w:hAnsi="Times New Roman" w:cs="Times New Roman"/>
          <w:sz w:val="24"/>
          <w:szCs w:val="24"/>
        </w:rPr>
        <w:t>Analgesia of the mucosa of the teat cistern should occur in five to ten minutes.</w:t>
      </w:r>
    </w:p>
    <w:p w:rsidR="003D5C87" w:rsidRPr="001D1405" w:rsidRDefault="00AF1A0E" w:rsidP="00AF1A0E">
      <w:pPr>
        <w:rPr>
          <w:rFonts w:ascii="Times New Roman" w:hAnsi="Times New Roman" w:cs="Times New Roman"/>
          <w:sz w:val="24"/>
          <w:szCs w:val="24"/>
        </w:rPr>
      </w:pPr>
      <w:r w:rsidRPr="001D1405">
        <w:rPr>
          <w:rFonts w:ascii="Times New Roman" w:hAnsi="Times New Roman" w:cs="Times New Roman"/>
          <w:sz w:val="24"/>
          <w:szCs w:val="24"/>
        </w:rPr>
        <w:t>Milk out the local anaesthetic solution once time has been allowed for analgesia to develop.</w:t>
      </w:r>
    </w:p>
    <w:p w:rsidR="00AF1A0E" w:rsidRDefault="00AF1A0E" w:rsidP="00AF1A0E">
      <w:pPr>
        <w:rPr>
          <w:rFonts w:ascii="Times New Roman" w:hAnsi="Times New Roman" w:cs="Times New Roman"/>
          <w:sz w:val="24"/>
          <w:szCs w:val="24"/>
        </w:rPr>
      </w:pPr>
      <w:r w:rsidRPr="001D1405">
        <w:rPr>
          <w:rFonts w:ascii="Times New Roman" w:hAnsi="Times New Roman" w:cs="Times New Roman"/>
          <w:sz w:val="24"/>
          <w:szCs w:val="24"/>
        </w:rPr>
        <w:t xml:space="preserve">Remove the </w:t>
      </w:r>
      <w:proofErr w:type="spellStart"/>
      <w:r w:rsidRPr="001D1405">
        <w:rPr>
          <w:rFonts w:ascii="Times New Roman" w:hAnsi="Times New Roman" w:cs="Times New Roman"/>
          <w:sz w:val="24"/>
          <w:szCs w:val="24"/>
        </w:rPr>
        <w:t>tourniquet.Analgesia</w:t>
      </w:r>
      <w:proofErr w:type="spellEnd"/>
      <w:r w:rsidRPr="001D1405">
        <w:rPr>
          <w:rFonts w:ascii="Times New Roman" w:hAnsi="Times New Roman" w:cs="Times New Roman"/>
          <w:sz w:val="24"/>
          <w:szCs w:val="24"/>
        </w:rPr>
        <w:t> should remain for about 90 minutes</w:t>
      </w:r>
    </w:p>
    <w:p w:rsidR="001D1405" w:rsidRPr="001D1405" w:rsidRDefault="001D1405" w:rsidP="00AF1A0E">
      <w:pPr>
        <w:rPr>
          <w:rFonts w:ascii="Times New Roman" w:hAnsi="Times New Roman" w:cs="Times New Roman"/>
          <w:sz w:val="24"/>
          <w:szCs w:val="24"/>
        </w:rPr>
      </w:pPr>
    </w:p>
    <w:p w:rsidR="003D5C87" w:rsidRPr="001D1405" w:rsidRDefault="00AF1A0E" w:rsidP="00AF1A0E">
      <w:pPr>
        <w:rPr>
          <w:rFonts w:ascii="Times New Roman" w:hAnsi="Times New Roman" w:cs="Times New Roman"/>
          <w:sz w:val="24"/>
          <w:szCs w:val="24"/>
        </w:rPr>
      </w:pPr>
      <w:r w:rsidRPr="001D1405">
        <w:rPr>
          <w:rFonts w:ascii="Times New Roman" w:hAnsi="Times New Roman" w:cs="Times New Roman"/>
          <w:b/>
          <w:sz w:val="24"/>
          <w:szCs w:val="24"/>
        </w:rPr>
        <w:t>Ring Block</w:t>
      </w:r>
      <w:r w:rsidR="003D5C87" w:rsidRPr="001D1405">
        <w:rPr>
          <w:rFonts w:ascii="Times New Roman" w:hAnsi="Times New Roman" w:cs="Times New Roman"/>
          <w:b/>
          <w:sz w:val="24"/>
          <w:szCs w:val="24"/>
        </w:rPr>
        <w:t>:</w:t>
      </w:r>
      <w:r w:rsidR="003D5C87" w:rsidRPr="001D1405">
        <w:rPr>
          <w:rFonts w:ascii="Times New Roman" w:hAnsi="Times New Roman" w:cs="Times New Roman"/>
          <w:sz w:val="24"/>
          <w:szCs w:val="24"/>
        </w:rPr>
        <w:t xml:space="preserve"> </w:t>
      </w:r>
      <w:r w:rsidRPr="001D1405">
        <w:rPr>
          <w:rFonts w:ascii="Times New Roman" w:hAnsi="Times New Roman" w:cs="Times New Roman"/>
          <w:sz w:val="24"/>
          <w:szCs w:val="24"/>
        </w:rPr>
        <w:t>For most procedures done on teat. Easily done and does not affect healing.</w:t>
      </w:r>
    </w:p>
    <w:p w:rsidR="003D5C87" w:rsidRPr="001D1405" w:rsidRDefault="00AF1A0E" w:rsidP="003D5C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1405">
        <w:rPr>
          <w:rFonts w:ascii="Times New Roman" w:hAnsi="Times New Roman" w:cs="Times New Roman"/>
          <w:sz w:val="24"/>
          <w:szCs w:val="24"/>
        </w:rPr>
        <w:t>Thoroughly cleanse the whole teat and teat base.</w:t>
      </w:r>
    </w:p>
    <w:p w:rsidR="003D5C87" w:rsidRPr="001D1405" w:rsidRDefault="00AF1A0E" w:rsidP="003D5C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1405">
        <w:rPr>
          <w:rFonts w:ascii="Times New Roman" w:hAnsi="Times New Roman" w:cs="Times New Roman"/>
          <w:sz w:val="24"/>
          <w:szCs w:val="24"/>
        </w:rPr>
        <w:t>Ensure appropriate restraint of the cow.</w:t>
      </w:r>
    </w:p>
    <w:p w:rsidR="003D5C87" w:rsidRPr="001D1405" w:rsidRDefault="00AF1A0E" w:rsidP="003D5C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1405">
        <w:rPr>
          <w:rFonts w:ascii="Times New Roman" w:hAnsi="Times New Roman" w:cs="Times New Roman"/>
          <w:sz w:val="24"/>
          <w:szCs w:val="24"/>
        </w:rPr>
        <w:t>Place an elastic band around the base of the teat if desired, to prevent diffusion of local anaesthetic into the udder.</w:t>
      </w:r>
      <w:r w:rsidR="003D5C87" w:rsidRPr="001D1405">
        <w:rPr>
          <w:rFonts w:ascii="Times New Roman" w:hAnsi="Times New Roman" w:cs="Times New Roman"/>
          <w:sz w:val="24"/>
          <w:szCs w:val="24"/>
        </w:rPr>
        <w:t xml:space="preserve"> </w:t>
      </w:r>
      <w:r w:rsidRPr="001D1405">
        <w:rPr>
          <w:rFonts w:ascii="Times New Roman" w:hAnsi="Times New Roman" w:cs="Times New Roman"/>
          <w:sz w:val="24"/>
          <w:szCs w:val="24"/>
        </w:rPr>
        <w:t>Do not place a tourniquet if a supernumerary teat is being removed</w:t>
      </w:r>
      <w:r w:rsidR="003D5C87" w:rsidRPr="001D1405">
        <w:rPr>
          <w:rFonts w:ascii="Times New Roman" w:hAnsi="Times New Roman" w:cs="Times New Roman"/>
          <w:sz w:val="24"/>
          <w:szCs w:val="24"/>
        </w:rPr>
        <w:t>.</w:t>
      </w:r>
    </w:p>
    <w:p w:rsidR="003D5C87" w:rsidRPr="001D1405" w:rsidRDefault="00AF1A0E" w:rsidP="003D5C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1405">
        <w:rPr>
          <w:rFonts w:ascii="Times New Roman" w:hAnsi="Times New Roman" w:cs="Times New Roman"/>
          <w:sz w:val="24"/>
          <w:szCs w:val="24"/>
        </w:rPr>
        <w:t xml:space="preserve">Insert a 2.5 cm 25 gauge needle into the skin and </w:t>
      </w:r>
      <w:proofErr w:type="spellStart"/>
      <w:r w:rsidRPr="001D1405">
        <w:rPr>
          <w:rFonts w:ascii="Times New Roman" w:hAnsi="Times New Roman" w:cs="Times New Roman"/>
          <w:sz w:val="24"/>
          <w:szCs w:val="24"/>
        </w:rPr>
        <w:t>muscularis</w:t>
      </w:r>
      <w:proofErr w:type="spellEnd"/>
      <w:r w:rsidRPr="001D1405">
        <w:rPr>
          <w:rFonts w:ascii="Times New Roman" w:hAnsi="Times New Roman" w:cs="Times New Roman"/>
          <w:sz w:val="24"/>
          <w:szCs w:val="24"/>
        </w:rPr>
        <w:t xml:space="preserve"> layer of the teat, transverse to the direction of the teat, dorsal to the area at which analgesia is required at the junction of the teat and the udder.</w:t>
      </w:r>
    </w:p>
    <w:p w:rsidR="003D5C87" w:rsidRPr="001D1405" w:rsidRDefault="00AF1A0E" w:rsidP="003D5C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1405">
        <w:rPr>
          <w:rFonts w:ascii="Times New Roman" w:hAnsi="Times New Roman" w:cs="Times New Roman"/>
          <w:sz w:val="24"/>
          <w:szCs w:val="24"/>
        </w:rPr>
        <w:t>Inject local anaesthetic solution in a ring pattern around the teat.</w:t>
      </w:r>
      <w:r w:rsidR="003D5C87" w:rsidRPr="001D1405">
        <w:rPr>
          <w:rFonts w:ascii="Times New Roman" w:hAnsi="Times New Roman" w:cs="Times New Roman"/>
          <w:sz w:val="24"/>
          <w:szCs w:val="24"/>
        </w:rPr>
        <w:t xml:space="preserve"> </w:t>
      </w:r>
      <w:r w:rsidRPr="001D1405">
        <w:rPr>
          <w:rFonts w:ascii="Times New Roman" w:hAnsi="Times New Roman" w:cs="Times New Roman"/>
          <w:sz w:val="24"/>
          <w:szCs w:val="24"/>
        </w:rPr>
        <w:t>Each insertion of the needle should take place through an area which has already been desensitized.</w:t>
      </w:r>
    </w:p>
    <w:p w:rsidR="003D5C87" w:rsidRPr="001D1405" w:rsidRDefault="00AF1A0E" w:rsidP="003D5C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1405">
        <w:rPr>
          <w:rFonts w:ascii="Times New Roman" w:hAnsi="Times New Roman" w:cs="Times New Roman"/>
          <w:sz w:val="24"/>
          <w:szCs w:val="24"/>
        </w:rPr>
        <w:t>Inject a total of 4 to 6 ml 2% </w:t>
      </w:r>
      <w:proofErr w:type="spellStart"/>
      <w:r w:rsidRPr="001D1405">
        <w:rPr>
          <w:rFonts w:ascii="Times New Roman" w:hAnsi="Times New Roman" w:cs="Times New Roman"/>
          <w:sz w:val="24"/>
          <w:szCs w:val="24"/>
        </w:rPr>
        <w:t>lidocaine</w:t>
      </w:r>
      <w:proofErr w:type="spellEnd"/>
      <w:r w:rsidRPr="001D1405">
        <w:rPr>
          <w:rFonts w:ascii="Times New Roman" w:hAnsi="Times New Roman" w:cs="Times New Roman"/>
          <w:sz w:val="24"/>
          <w:szCs w:val="24"/>
        </w:rPr>
        <w:t xml:space="preserve">; a volume of up to10 ml 2% </w:t>
      </w:r>
      <w:proofErr w:type="spellStart"/>
      <w:r w:rsidRPr="001D1405">
        <w:rPr>
          <w:rFonts w:ascii="Times New Roman" w:hAnsi="Times New Roman" w:cs="Times New Roman"/>
          <w:sz w:val="24"/>
          <w:szCs w:val="24"/>
        </w:rPr>
        <w:t>lidocaine</w:t>
      </w:r>
      <w:proofErr w:type="spellEnd"/>
      <w:r w:rsidRPr="001D1405">
        <w:rPr>
          <w:rFonts w:ascii="Times New Roman" w:hAnsi="Times New Roman" w:cs="Times New Roman"/>
          <w:sz w:val="24"/>
          <w:szCs w:val="24"/>
        </w:rPr>
        <w:t xml:space="preserve"> is acceptable.</w:t>
      </w:r>
    </w:p>
    <w:p w:rsidR="003D5C87" w:rsidRPr="001D1405" w:rsidRDefault="00AF1A0E" w:rsidP="003D5C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1405">
        <w:rPr>
          <w:rFonts w:ascii="Times New Roman" w:hAnsi="Times New Roman" w:cs="Times New Roman"/>
          <w:sz w:val="24"/>
          <w:szCs w:val="24"/>
        </w:rPr>
        <w:t>Following injection, massage the solution into the tissues</w:t>
      </w:r>
      <w:r w:rsidR="003D5C87" w:rsidRPr="001D1405">
        <w:rPr>
          <w:rFonts w:ascii="Times New Roman" w:hAnsi="Times New Roman" w:cs="Times New Roman"/>
          <w:sz w:val="24"/>
          <w:szCs w:val="24"/>
        </w:rPr>
        <w:t>.</w:t>
      </w:r>
    </w:p>
    <w:p w:rsidR="00AF1A0E" w:rsidRDefault="00AF1A0E" w:rsidP="003D5C87">
      <w:pPr>
        <w:ind w:left="360"/>
        <w:rPr>
          <w:rFonts w:ascii="Times New Roman" w:hAnsi="Times New Roman" w:cs="Times New Roman"/>
          <w:sz w:val="24"/>
          <w:szCs w:val="24"/>
        </w:rPr>
      </w:pPr>
      <w:r w:rsidRPr="001D1405">
        <w:rPr>
          <w:rFonts w:ascii="Times New Roman" w:hAnsi="Times New Roman" w:cs="Times New Roman"/>
          <w:sz w:val="24"/>
          <w:szCs w:val="24"/>
        </w:rPr>
        <w:t>Analgesia develops distal to the tourniquet in about 10 minutes and lasts for about two hours.</w:t>
      </w:r>
    </w:p>
    <w:p w:rsidR="001D1405" w:rsidRPr="001D1405" w:rsidRDefault="001D1405" w:rsidP="003D5C8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D5C87" w:rsidRPr="001D1405" w:rsidRDefault="00AF1A0E" w:rsidP="00AF1A0E">
      <w:pPr>
        <w:rPr>
          <w:rFonts w:ascii="Times New Roman" w:hAnsi="Times New Roman" w:cs="Times New Roman"/>
          <w:sz w:val="24"/>
          <w:szCs w:val="24"/>
        </w:rPr>
      </w:pPr>
      <w:r w:rsidRPr="001D1405">
        <w:rPr>
          <w:rFonts w:ascii="Times New Roman" w:hAnsi="Times New Roman" w:cs="Times New Roman"/>
          <w:b/>
          <w:sz w:val="24"/>
          <w:szCs w:val="24"/>
        </w:rPr>
        <w:t>Inverted V Block</w:t>
      </w:r>
      <w:r w:rsidR="003D5C87" w:rsidRPr="001D1405">
        <w:rPr>
          <w:rFonts w:ascii="Times New Roman" w:hAnsi="Times New Roman" w:cs="Times New Roman"/>
          <w:b/>
          <w:sz w:val="24"/>
          <w:szCs w:val="24"/>
        </w:rPr>
        <w:t>:</w:t>
      </w:r>
      <w:r w:rsidR="003D5C87" w:rsidRPr="001D1405">
        <w:rPr>
          <w:rFonts w:ascii="Times New Roman" w:hAnsi="Times New Roman" w:cs="Times New Roman"/>
          <w:sz w:val="24"/>
          <w:szCs w:val="24"/>
        </w:rPr>
        <w:t xml:space="preserve"> </w:t>
      </w:r>
      <w:r w:rsidRPr="001D1405">
        <w:rPr>
          <w:rFonts w:ascii="Times New Roman" w:hAnsi="Times New Roman" w:cs="Times New Roman"/>
          <w:sz w:val="24"/>
          <w:szCs w:val="24"/>
        </w:rPr>
        <w:t>For surgical procedures on the teat such as repair of lacerations or fistulas</w:t>
      </w:r>
      <w:r w:rsidR="003D5C87" w:rsidRPr="001D1405">
        <w:rPr>
          <w:rFonts w:ascii="Times New Roman" w:hAnsi="Times New Roman" w:cs="Times New Roman"/>
          <w:sz w:val="24"/>
          <w:szCs w:val="24"/>
        </w:rPr>
        <w:t>.</w:t>
      </w:r>
    </w:p>
    <w:p w:rsidR="003D5C87" w:rsidRPr="001D1405" w:rsidRDefault="00AF1A0E" w:rsidP="003D5C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1405">
        <w:rPr>
          <w:rFonts w:ascii="Times New Roman" w:hAnsi="Times New Roman" w:cs="Times New Roman"/>
          <w:sz w:val="24"/>
          <w:szCs w:val="24"/>
        </w:rPr>
        <w:t>Thoroughly cleanse the whole teat and teat base.</w:t>
      </w:r>
    </w:p>
    <w:p w:rsidR="003D5C87" w:rsidRPr="001D1405" w:rsidRDefault="00AF1A0E" w:rsidP="003D5C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1405">
        <w:rPr>
          <w:rFonts w:ascii="Times New Roman" w:hAnsi="Times New Roman" w:cs="Times New Roman"/>
          <w:sz w:val="24"/>
          <w:szCs w:val="24"/>
        </w:rPr>
        <w:t xml:space="preserve">Insert a 2.5 cm 25 gauge needle into the skin and </w:t>
      </w:r>
      <w:proofErr w:type="spellStart"/>
      <w:r w:rsidRPr="001D1405">
        <w:rPr>
          <w:rFonts w:ascii="Times New Roman" w:hAnsi="Times New Roman" w:cs="Times New Roman"/>
          <w:sz w:val="24"/>
          <w:szCs w:val="24"/>
        </w:rPr>
        <w:t>muscularis</w:t>
      </w:r>
      <w:proofErr w:type="spellEnd"/>
      <w:r w:rsidRPr="001D1405">
        <w:rPr>
          <w:rFonts w:ascii="Times New Roman" w:hAnsi="Times New Roman" w:cs="Times New Roman"/>
          <w:sz w:val="24"/>
          <w:szCs w:val="24"/>
        </w:rPr>
        <w:t xml:space="preserve"> layer of the teat dorsal to the area at which analgesia is required.</w:t>
      </w:r>
    </w:p>
    <w:p w:rsidR="00AF1A0E" w:rsidRDefault="00AF1A0E" w:rsidP="003D5C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1405">
        <w:rPr>
          <w:rFonts w:ascii="Times New Roman" w:hAnsi="Times New Roman" w:cs="Times New Roman"/>
          <w:sz w:val="24"/>
          <w:szCs w:val="24"/>
        </w:rPr>
        <w:t>Inject a total of 4 to 6 ml of 2% </w:t>
      </w:r>
      <w:proofErr w:type="spellStart"/>
      <w:r w:rsidRPr="001D1405">
        <w:rPr>
          <w:rFonts w:ascii="Times New Roman" w:hAnsi="Times New Roman" w:cs="Times New Roman"/>
          <w:sz w:val="24"/>
          <w:szCs w:val="24"/>
        </w:rPr>
        <w:t>lidocaine</w:t>
      </w:r>
      <w:proofErr w:type="spellEnd"/>
      <w:r w:rsidRPr="001D1405">
        <w:rPr>
          <w:rFonts w:ascii="Times New Roman" w:hAnsi="Times New Roman" w:cs="Times New Roman"/>
          <w:sz w:val="24"/>
          <w:szCs w:val="24"/>
        </w:rPr>
        <w:t> in an inverted V-shape enclosing the area in which analgesia is required (e.g. site of a laceration).</w:t>
      </w:r>
    </w:p>
    <w:p w:rsidR="001D1405" w:rsidRPr="001D1405" w:rsidRDefault="001D1405" w:rsidP="001D1405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5C87" w:rsidRPr="001D1405" w:rsidRDefault="00AF1A0E" w:rsidP="00AF1A0E">
      <w:pPr>
        <w:rPr>
          <w:rFonts w:ascii="Times New Roman" w:hAnsi="Times New Roman" w:cs="Times New Roman"/>
          <w:sz w:val="24"/>
          <w:szCs w:val="24"/>
        </w:rPr>
      </w:pPr>
      <w:r w:rsidRPr="001D140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Intravenous Regional </w:t>
      </w:r>
      <w:proofErr w:type="spellStart"/>
      <w:r w:rsidRPr="001D1405">
        <w:rPr>
          <w:rFonts w:ascii="Times New Roman" w:hAnsi="Times New Roman" w:cs="Times New Roman"/>
          <w:b/>
          <w:bCs/>
          <w:sz w:val="24"/>
          <w:szCs w:val="24"/>
        </w:rPr>
        <w:t>Anesthesia</w:t>
      </w:r>
      <w:proofErr w:type="spellEnd"/>
      <w:r w:rsidRPr="001D1405">
        <w:rPr>
          <w:rFonts w:ascii="Times New Roman" w:hAnsi="Times New Roman" w:cs="Times New Roman"/>
          <w:b/>
          <w:bCs/>
          <w:sz w:val="24"/>
          <w:szCs w:val="24"/>
        </w:rPr>
        <w:t xml:space="preserve"> of the Teat</w:t>
      </w:r>
      <w:r w:rsidR="003D5C87" w:rsidRPr="001D140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D1405">
        <w:rPr>
          <w:rFonts w:ascii="Times New Roman" w:hAnsi="Times New Roman" w:cs="Times New Roman"/>
          <w:sz w:val="24"/>
          <w:szCs w:val="24"/>
        </w:rPr>
        <w:t>For most surgical procedures on the teat</w:t>
      </w:r>
      <w:r w:rsidR="003D5C87" w:rsidRPr="001D1405">
        <w:rPr>
          <w:rFonts w:ascii="Times New Roman" w:hAnsi="Times New Roman" w:cs="Times New Roman"/>
          <w:sz w:val="24"/>
          <w:szCs w:val="24"/>
        </w:rPr>
        <w:t>.</w:t>
      </w:r>
    </w:p>
    <w:p w:rsidR="003D5C87" w:rsidRPr="001D1405" w:rsidRDefault="00AF1A0E" w:rsidP="003D5C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1405">
        <w:rPr>
          <w:rFonts w:ascii="Times New Roman" w:hAnsi="Times New Roman" w:cs="Times New Roman"/>
          <w:sz w:val="24"/>
          <w:szCs w:val="24"/>
        </w:rPr>
        <w:t>Restrain the cow, preferably recumbent.</w:t>
      </w:r>
    </w:p>
    <w:p w:rsidR="003D5C87" w:rsidRPr="001D1405" w:rsidRDefault="00AF1A0E" w:rsidP="003D5C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1405">
        <w:rPr>
          <w:rFonts w:ascii="Times New Roman" w:hAnsi="Times New Roman" w:cs="Times New Roman"/>
          <w:sz w:val="24"/>
          <w:szCs w:val="24"/>
        </w:rPr>
        <w:t>Place a tourniquet around the base of the teat.</w:t>
      </w:r>
      <w:r w:rsidR="003D5C87" w:rsidRPr="001D14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C87" w:rsidRPr="001D1405" w:rsidRDefault="00AF1A0E" w:rsidP="003D5C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1405">
        <w:rPr>
          <w:rFonts w:ascii="Times New Roman" w:hAnsi="Times New Roman" w:cs="Times New Roman"/>
          <w:sz w:val="24"/>
          <w:szCs w:val="24"/>
        </w:rPr>
        <w:t xml:space="preserve">Into any superficial vein distal to the tourniquet, using a 2.5 cm 22 to 25 gauge needle, inject 5 to 7 ml of 2% </w:t>
      </w:r>
      <w:proofErr w:type="spellStart"/>
      <w:r w:rsidRPr="001D1405">
        <w:rPr>
          <w:rFonts w:ascii="Times New Roman" w:hAnsi="Times New Roman" w:cs="Times New Roman"/>
          <w:sz w:val="24"/>
          <w:szCs w:val="24"/>
        </w:rPr>
        <w:t>lidocaine</w:t>
      </w:r>
      <w:proofErr w:type="spellEnd"/>
      <w:r w:rsidR="003D5C87" w:rsidRPr="001D14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5C87" w:rsidRPr="001D1405" w:rsidRDefault="00AF1A0E" w:rsidP="003D5C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1405">
        <w:rPr>
          <w:rFonts w:ascii="Times New Roman" w:hAnsi="Times New Roman" w:cs="Times New Roman"/>
          <w:sz w:val="24"/>
          <w:szCs w:val="24"/>
        </w:rPr>
        <w:t>Provide digital pressure and gentle massage over the injection site to prevent formation of a haematoma</w:t>
      </w:r>
      <w:r w:rsidR="003D5C87" w:rsidRPr="001D1405">
        <w:rPr>
          <w:rFonts w:ascii="Times New Roman" w:hAnsi="Times New Roman" w:cs="Times New Roman"/>
          <w:sz w:val="24"/>
          <w:szCs w:val="24"/>
        </w:rPr>
        <w:t>.</w:t>
      </w:r>
    </w:p>
    <w:p w:rsidR="003D5C87" w:rsidRPr="001D1405" w:rsidRDefault="00AF1A0E" w:rsidP="003D5C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D1405">
        <w:rPr>
          <w:rFonts w:ascii="Times New Roman" w:hAnsi="Times New Roman" w:cs="Times New Roman"/>
          <w:sz w:val="24"/>
          <w:szCs w:val="24"/>
        </w:rPr>
        <w:t>Analgesia develops in the area distal to the tourniquet within three to five minutes.</w:t>
      </w:r>
    </w:p>
    <w:p w:rsidR="00AF1A0E" w:rsidRPr="001D1405" w:rsidRDefault="00AF1A0E" w:rsidP="003D5C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D1405">
        <w:rPr>
          <w:rFonts w:ascii="Times New Roman" w:hAnsi="Times New Roman" w:cs="Times New Roman"/>
          <w:sz w:val="24"/>
          <w:szCs w:val="24"/>
        </w:rPr>
        <w:t>Analgesia persists until the tourniquet is removed.</w:t>
      </w:r>
      <w:r w:rsidR="003D5C87" w:rsidRPr="001D1405">
        <w:rPr>
          <w:rFonts w:ascii="Times New Roman" w:hAnsi="Times New Roman" w:cs="Times New Roman"/>
          <w:sz w:val="24"/>
          <w:szCs w:val="24"/>
        </w:rPr>
        <w:t xml:space="preserve"> </w:t>
      </w:r>
      <w:r w:rsidRPr="001D1405">
        <w:rPr>
          <w:rFonts w:ascii="Times New Roman" w:hAnsi="Times New Roman" w:cs="Times New Roman"/>
          <w:sz w:val="24"/>
          <w:szCs w:val="24"/>
        </w:rPr>
        <w:t>Remove the tourniquet once the operation is completed; sensation returns in five to ten minutes once the tourniquet has been removed.</w:t>
      </w:r>
    </w:p>
    <w:p w:rsidR="004A7AC9" w:rsidRPr="001D1405" w:rsidRDefault="004A7AC9" w:rsidP="00AF1A0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A7AC9" w:rsidRPr="001D1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3421"/>
    <w:multiLevelType w:val="hybridMultilevel"/>
    <w:tmpl w:val="5FAA7210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10FE0"/>
    <w:multiLevelType w:val="hybridMultilevel"/>
    <w:tmpl w:val="78C0E948"/>
    <w:lvl w:ilvl="0" w:tplc="B4C0CE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C9"/>
    <w:rsid w:val="001D1405"/>
    <w:rsid w:val="003A674F"/>
    <w:rsid w:val="003D5C87"/>
    <w:rsid w:val="004A7AC9"/>
    <w:rsid w:val="00AF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7E908-CA0C-422B-B366-F19868C3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A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1A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7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429</Words>
  <Characters>2448</Characters>
  <Application>Microsoft Office Word</Application>
  <DocSecurity>0</DocSecurity>
  <Lines>20</Lines>
  <Paragraphs>5</Paragraphs>
  <ScaleCrop>false</ScaleCrop>
  <Company>HP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Ramdhan</dc:creator>
  <cp:keywords/>
  <dc:description/>
  <cp:lastModifiedBy>Celine Ramdhan</cp:lastModifiedBy>
  <cp:revision>5</cp:revision>
  <dcterms:created xsi:type="dcterms:W3CDTF">2023-10-07T00:03:00Z</dcterms:created>
  <dcterms:modified xsi:type="dcterms:W3CDTF">2023-10-08T00:40:00Z</dcterms:modified>
</cp:coreProperties>
</file>