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4EC2" w14:textId="77777777" w:rsidR="00B65838" w:rsidRDefault="00B65838" w:rsidP="00B65838">
      <w:pPr>
        <w:jc w:val="center"/>
      </w:pPr>
    </w:p>
    <w:p w14:paraId="13C72038" w14:textId="6823FC40" w:rsidR="00B65838" w:rsidRDefault="00D43F15" w:rsidP="00B65838">
      <w:pPr>
        <w:jc w:val="center"/>
      </w:pPr>
      <w:r>
        <w:t>MAPAS MENTAIS</w:t>
      </w:r>
    </w:p>
    <w:p w14:paraId="23694914" w14:textId="77A1D084" w:rsidR="00D43F15" w:rsidRPr="00D43F15" w:rsidRDefault="0001564F" w:rsidP="00D43F15">
      <w:pPr>
        <w:spacing w:before="120" w:after="120" w:line="240" w:lineRule="auto"/>
        <w:ind w:right="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D43F15" w:rsidRPr="00D43F15">
        <w:rPr>
          <w:rStyle w:val="markedcontent"/>
          <w:rFonts w:ascii="Times New Roman" w:hAnsi="Times New Roman" w:cs="Times New Roman"/>
          <w:sz w:val="24"/>
          <w:szCs w:val="24"/>
        </w:rPr>
        <w:t xml:space="preserve">rtefatos visuais na forma de árvore, sendo muito comum que a Raiz seja o nome de um Conceito de um Mapa Conceitual que, por sua complexidade e importância mereça um detalhamento interno. </w:t>
      </w:r>
    </w:p>
    <w:p w14:paraId="1421CF4B" w14:textId="2388F941" w:rsidR="00D43F15" w:rsidRDefault="009A6FC9" w:rsidP="00D43F15">
      <w:pPr>
        <w:spacing w:before="120" w:after="120" w:line="240" w:lineRule="auto"/>
        <w:ind w:right="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São p</w:t>
      </w:r>
      <w:r w:rsidR="00D43F15" w:rsidRPr="00D43F15">
        <w:rPr>
          <w:rStyle w:val="markedcontent"/>
          <w:rFonts w:ascii="Times New Roman" w:hAnsi="Times New Roman" w:cs="Times New Roman"/>
          <w:sz w:val="24"/>
          <w:szCs w:val="24"/>
        </w:rPr>
        <w:t>roduzido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D43F15" w:rsidRPr="00D43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com o</w:t>
      </w:r>
      <w:r w:rsidR="00D43F15" w:rsidRPr="00D43F15">
        <w:rPr>
          <w:rStyle w:val="markedcontent"/>
          <w:rFonts w:ascii="Times New Roman" w:hAnsi="Times New Roman" w:cs="Times New Roman"/>
          <w:sz w:val="24"/>
          <w:szCs w:val="24"/>
        </w:rPr>
        <w:t xml:space="preserve"> mesmo software do Mapa Conceitual, o </w:t>
      </w:r>
      <w:r w:rsidR="00D43F15" w:rsidRPr="00E023A0">
        <w:rPr>
          <w:rFonts w:ascii="Times New Roman" w:hAnsi="Times New Roman" w:cs="Times New Roman"/>
          <w:i/>
          <w:iCs/>
          <w:sz w:val="24"/>
          <w:szCs w:val="24"/>
        </w:rPr>
        <w:t>CmapTools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com </w:t>
      </w:r>
      <w:r w:rsidR="00D43F15" w:rsidRPr="00D43F15">
        <w:rPr>
          <w:rStyle w:val="markedcontent"/>
          <w:rFonts w:ascii="Times New Roman" w:hAnsi="Times New Roman" w:cs="Times New Roman"/>
          <w:sz w:val="24"/>
          <w:szCs w:val="24"/>
        </w:rPr>
        <w:t>função complementar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E023A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constituindo ferramentas</w:t>
      </w:r>
      <w:r w:rsidR="00E023A0">
        <w:rPr>
          <w:rStyle w:val="markedcontent"/>
          <w:rFonts w:ascii="Times New Roman" w:hAnsi="Times New Roman" w:cs="Times New Roman"/>
          <w:sz w:val="24"/>
          <w:szCs w:val="24"/>
        </w:rPr>
        <w:t xml:space="preserve"> visuais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 Gestão do Conhecimento com Aprendizagem Significativa.</w:t>
      </w:r>
      <w:r w:rsidR="00D43F15" w:rsidRPr="00D43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46AF4C4" w14:textId="77777777" w:rsidR="0001564F" w:rsidRPr="00D43F15" w:rsidRDefault="0001564F" w:rsidP="00D43F15">
      <w:pPr>
        <w:spacing w:before="120" w:after="120" w:line="240" w:lineRule="auto"/>
        <w:ind w:right="51"/>
        <w:jc w:val="both"/>
        <w:rPr>
          <w:rFonts w:ascii="Times New Roman" w:hAnsi="Times New Roman" w:cs="Times New Roman"/>
          <w:sz w:val="20"/>
          <w:szCs w:val="20"/>
        </w:rPr>
      </w:pPr>
    </w:p>
    <w:p w14:paraId="701A1A6E" w14:textId="77777777" w:rsidR="00D43F15" w:rsidRDefault="00D43F15" w:rsidP="00D43F15">
      <w:pPr>
        <w:spacing w:before="120" w:after="120" w:line="240" w:lineRule="auto"/>
        <w:ind w:right="5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A5E3D7" wp14:editId="3A6B90D4">
            <wp:extent cx="6299835" cy="3657600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D1EB" w14:textId="25D786E0" w:rsidR="00D43F15" w:rsidRDefault="00D43F15" w:rsidP="0001564F">
      <w:pP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</w:p>
    <w:p w14:paraId="7616A16A" w14:textId="77777777" w:rsidR="00B65838" w:rsidRDefault="00B65838"/>
    <w:sectPr w:rsidR="00B658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9F52" w14:textId="77777777" w:rsidR="000935EC" w:rsidRDefault="000935EC" w:rsidP="00B65838">
      <w:pPr>
        <w:spacing w:after="0" w:line="240" w:lineRule="auto"/>
      </w:pPr>
      <w:r>
        <w:separator/>
      </w:r>
    </w:p>
  </w:endnote>
  <w:endnote w:type="continuationSeparator" w:id="0">
    <w:p w14:paraId="77B40D25" w14:textId="77777777" w:rsidR="000935EC" w:rsidRDefault="000935EC" w:rsidP="00B6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E414" w14:textId="77777777" w:rsidR="000935EC" w:rsidRDefault="000935EC" w:rsidP="00B65838">
      <w:pPr>
        <w:spacing w:after="0" w:line="240" w:lineRule="auto"/>
      </w:pPr>
      <w:r>
        <w:separator/>
      </w:r>
    </w:p>
  </w:footnote>
  <w:footnote w:type="continuationSeparator" w:id="0">
    <w:p w14:paraId="6A7FB15D" w14:textId="77777777" w:rsidR="000935EC" w:rsidRDefault="000935EC" w:rsidP="00B6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3703" w14:textId="7BADD918" w:rsidR="00B65838" w:rsidRDefault="00B65838">
    <w:pPr>
      <w:pStyle w:val="Cabealho"/>
    </w:pPr>
    <w:r w:rsidRPr="00F22A6D">
      <w:rPr>
        <w:noProof/>
        <w:lang w:eastAsia="pt-BR"/>
      </w:rPr>
      <w:drawing>
        <wp:inline distT="0" distB="0" distL="0" distR="0" wp14:anchorId="69CE9C2E" wp14:editId="7E920508">
          <wp:extent cx="540004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8"/>
    <w:rsid w:val="0001564F"/>
    <w:rsid w:val="000317FA"/>
    <w:rsid w:val="00077289"/>
    <w:rsid w:val="000935EC"/>
    <w:rsid w:val="000D3087"/>
    <w:rsid w:val="000F2253"/>
    <w:rsid w:val="004113B7"/>
    <w:rsid w:val="00737659"/>
    <w:rsid w:val="009A6FC9"/>
    <w:rsid w:val="00AE62F8"/>
    <w:rsid w:val="00B65838"/>
    <w:rsid w:val="00D43F15"/>
    <w:rsid w:val="00DB3A39"/>
    <w:rsid w:val="00E023A0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84B3"/>
  <w15:chartTrackingRefBased/>
  <w15:docId w15:val="{68BD91BD-4B91-4D01-8DC5-749E415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658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838"/>
  </w:style>
  <w:style w:type="paragraph" w:styleId="Rodap">
    <w:name w:val="footer"/>
    <w:basedOn w:val="Normal"/>
    <w:link w:val="RodapChar"/>
    <w:uiPriority w:val="99"/>
    <w:unhideWhenUsed/>
    <w:rsid w:val="00B6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838"/>
  </w:style>
  <w:style w:type="paragraph" w:styleId="NormalWeb">
    <w:name w:val="Normal (Web)"/>
    <w:basedOn w:val="Normal"/>
    <w:uiPriority w:val="99"/>
    <w:semiHidden/>
    <w:unhideWhenUsed/>
    <w:rsid w:val="00FE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D4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6</cp:revision>
  <cp:lastPrinted>2023-02-13T11:55:00Z</cp:lastPrinted>
  <dcterms:created xsi:type="dcterms:W3CDTF">2023-02-13T11:56:00Z</dcterms:created>
  <dcterms:modified xsi:type="dcterms:W3CDTF">2023-02-13T12:30:00Z</dcterms:modified>
</cp:coreProperties>
</file>